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01E" w:rsidRPr="0098301E" w:rsidRDefault="0098301E" w:rsidP="004B4860">
      <w:pPr>
        <w:widowControl/>
        <w:spacing w:before="100" w:beforeAutospacing="1" w:after="100" w:afterAutospacing="1"/>
        <w:jc w:val="center"/>
        <w:outlineLvl w:val="1"/>
        <w:rPr>
          <w:rFonts w:ascii="宋体" w:hAnsi="宋体" w:cs="宋体"/>
          <w:b/>
          <w:bCs/>
          <w:kern w:val="0"/>
          <w:sz w:val="36"/>
          <w:szCs w:val="36"/>
        </w:rPr>
      </w:pPr>
      <w:r w:rsidRPr="0098301E">
        <w:rPr>
          <w:rFonts w:ascii="宋体" w:hAnsi="宋体" w:cs="宋体"/>
          <w:b/>
          <w:bCs/>
          <w:kern w:val="0"/>
          <w:sz w:val="36"/>
          <w:szCs w:val="36"/>
        </w:rPr>
        <w:t>晋江市平山中学智慧</w:t>
      </w:r>
      <w:r w:rsidR="004B4860">
        <w:rPr>
          <w:rFonts w:ascii="宋体" w:hAnsi="宋体" w:cs="宋体" w:hint="eastAsia"/>
          <w:b/>
          <w:bCs/>
          <w:kern w:val="0"/>
          <w:sz w:val="36"/>
          <w:szCs w:val="36"/>
        </w:rPr>
        <w:t>校园（一期）</w:t>
      </w:r>
      <w:r w:rsidRPr="0098301E">
        <w:rPr>
          <w:rFonts w:ascii="宋体" w:hAnsi="宋体" w:cs="宋体"/>
          <w:b/>
          <w:bCs/>
          <w:kern w:val="0"/>
          <w:sz w:val="36"/>
          <w:szCs w:val="36"/>
        </w:rPr>
        <w:t>采购</w:t>
      </w:r>
      <w:r w:rsidR="004B4860">
        <w:rPr>
          <w:rFonts w:ascii="宋体" w:hAnsi="宋体" w:cs="宋体" w:hint="eastAsia"/>
          <w:b/>
          <w:bCs/>
          <w:kern w:val="0"/>
          <w:sz w:val="36"/>
          <w:szCs w:val="36"/>
        </w:rPr>
        <w:t>方案</w:t>
      </w:r>
      <w:r w:rsidR="004B4860">
        <w:rPr>
          <w:rFonts w:ascii="宋体" w:hAnsi="宋体" w:cs="宋体"/>
          <w:b/>
          <w:bCs/>
          <w:kern w:val="0"/>
          <w:sz w:val="36"/>
          <w:szCs w:val="36"/>
        </w:rPr>
        <w:br/>
      </w:r>
      <w:r w:rsidR="004B4860">
        <w:rPr>
          <w:rFonts w:ascii="宋体" w:hAnsi="宋体" w:cs="宋体" w:hint="eastAsia"/>
          <w:b/>
          <w:bCs/>
          <w:kern w:val="0"/>
          <w:sz w:val="36"/>
          <w:szCs w:val="36"/>
        </w:rPr>
        <w:t>比选</w:t>
      </w:r>
      <w:r w:rsidRPr="0098301E">
        <w:rPr>
          <w:rFonts w:ascii="宋体" w:hAnsi="宋体" w:cs="宋体"/>
          <w:b/>
          <w:bCs/>
          <w:kern w:val="0"/>
          <w:sz w:val="36"/>
          <w:szCs w:val="36"/>
        </w:rPr>
        <w:t>公告</w:t>
      </w:r>
    </w:p>
    <w:p w:rsidR="0098301E" w:rsidRPr="00DC6C4F" w:rsidRDefault="004B4860" w:rsidP="00DC6C4F">
      <w:pPr>
        <w:widowControl/>
        <w:spacing w:before="100" w:beforeAutospacing="1" w:after="100" w:afterAutospacing="1" w:line="500" w:lineRule="exact"/>
        <w:ind w:firstLine="315"/>
        <w:jc w:val="left"/>
        <w:rPr>
          <w:rFonts w:asciiTheme="majorEastAsia" w:eastAsiaTheme="majorEastAsia" w:hAnsiTheme="majorEastAsia"/>
          <w:sz w:val="28"/>
          <w:szCs w:val="28"/>
        </w:rPr>
      </w:pPr>
      <w:r w:rsidRPr="00DC6C4F">
        <w:rPr>
          <w:rFonts w:asciiTheme="majorEastAsia" w:eastAsiaTheme="majorEastAsia" w:hAnsiTheme="majorEastAsia" w:hint="eastAsia"/>
          <w:sz w:val="28"/>
          <w:szCs w:val="28"/>
        </w:rPr>
        <w:t>为推进新时代教育信息化发展，结合国家“互联网+”、大数据、新一代人工智能等重大战略的任务安排和《国家中长期教育改革和发展规划纲要(2010-2020年)》《国家教育事业发展“十三五”规划》《教育信息化十年发展规划(2011-2020年)》《教育信息化“十三五” 规划》等文件要求，做好平山中学智慧校园建设采购工作，我校</w:t>
      </w:r>
      <w:r w:rsidRPr="00DC6C4F">
        <w:rPr>
          <w:rFonts w:asciiTheme="majorEastAsia" w:eastAsiaTheme="majorEastAsia" w:hAnsiTheme="majorEastAsia"/>
          <w:sz w:val="28"/>
          <w:szCs w:val="28"/>
        </w:rPr>
        <w:t>组织举行</w:t>
      </w:r>
      <w:r w:rsidRPr="00DC6C4F">
        <w:rPr>
          <w:rFonts w:asciiTheme="majorEastAsia" w:eastAsiaTheme="majorEastAsia" w:hAnsiTheme="majorEastAsia" w:hint="eastAsia"/>
          <w:sz w:val="28"/>
          <w:szCs w:val="28"/>
        </w:rPr>
        <w:t>（一期）</w:t>
      </w:r>
      <w:r w:rsidRPr="00DC6C4F">
        <w:rPr>
          <w:rFonts w:asciiTheme="majorEastAsia" w:eastAsiaTheme="majorEastAsia" w:hAnsiTheme="majorEastAsia"/>
          <w:sz w:val="28"/>
          <w:szCs w:val="28"/>
        </w:rPr>
        <w:t>采购</w:t>
      </w:r>
      <w:r w:rsidRPr="00DC6C4F">
        <w:rPr>
          <w:rFonts w:asciiTheme="majorEastAsia" w:eastAsiaTheme="majorEastAsia" w:hAnsiTheme="majorEastAsia" w:hint="eastAsia"/>
          <w:sz w:val="28"/>
          <w:szCs w:val="28"/>
        </w:rPr>
        <w:t>方案</w:t>
      </w:r>
      <w:r w:rsidRPr="00DC6C4F">
        <w:rPr>
          <w:rFonts w:asciiTheme="majorEastAsia" w:eastAsiaTheme="majorEastAsia" w:hAnsiTheme="majorEastAsia"/>
          <w:sz w:val="28"/>
          <w:szCs w:val="28"/>
        </w:rPr>
        <w:t>比选活动</w:t>
      </w:r>
      <w:r w:rsidR="0098301E" w:rsidRPr="00DC6C4F">
        <w:rPr>
          <w:rFonts w:asciiTheme="majorEastAsia" w:eastAsiaTheme="majorEastAsia" w:hAnsiTheme="majorEastAsia" w:hint="eastAsia"/>
          <w:sz w:val="28"/>
          <w:szCs w:val="28"/>
        </w:rPr>
        <w:t>，现欢迎</w:t>
      </w:r>
      <w:r w:rsidRPr="00DC6C4F">
        <w:rPr>
          <w:rFonts w:asciiTheme="majorEastAsia" w:eastAsiaTheme="majorEastAsia" w:hAnsiTheme="majorEastAsia" w:hint="eastAsia"/>
          <w:sz w:val="28"/>
          <w:szCs w:val="28"/>
        </w:rPr>
        <w:t>符合条件的单位</w:t>
      </w:r>
      <w:r w:rsidR="0098301E" w:rsidRPr="00DC6C4F">
        <w:rPr>
          <w:rFonts w:asciiTheme="majorEastAsia" w:eastAsiaTheme="majorEastAsia" w:hAnsiTheme="majorEastAsia" w:hint="eastAsia"/>
          <w:sz w:val="28"/>
          <w:szCs w:val="28"/>
        </w:rPr>
        <w:t>前来</w:t>
      </w:r>
      <w:r w:rsidRPr="00DC6C4F">
        <w:rPr>
          <w:rFonts w:asciiTheme="majorEastAsia" w:eastAsiaTheme="majorEastAsia" w:hAnsiTheme="majorEastAsia" w:hint="eastAsia"/>
          <w:sz w:val="28"/>
          <w:szCs w:val="28"/>
        </w:rPr>
        <w:t>报名</w:t>
      </w:r>
      <w:r w:rsidR="0098301E" w:rsidRPr="00DC6C4F">
        <w:rPr>
          <w:rFonts w:asciiTheme="majorEastAsia" w:eastAsiaTheme="majorEastAsia" w:hAnsiTheme="majorEastAsia" w:hint="eastAsia"/>
          <w:sz w:val="28"/>
          <w:szCs w:val="28"/>
        </w:rPr>
        <w:t>。</w:t>
      </w:r>
    </w:p>
    <w:p w:rsidR="00EB077F" w:rsidRPr="00DC6C4F" w:rsidRDefault="00EB077F" w:rsidP="00DC6C4F">
      <w:pPr>
        <w:adjustRightInd w:val="0"/>
        <w:snapToGrid w:val="0"/>
        <w:spacing w:line="500" w:lineRule="exact"/>
        <w:rPr>
          <w:rFonts w:asciiTheme="majorEastAsia" w:eastAsiaTheme="majorEastAsia" w:hAnsiTheme="majorEastAsia"/>
          <w:b/>
          <w:sz w:val="28"/>
          <w:szCs w:val="28"/>
        </w:rPr>
      </w:pPr>
      <w:r w:rsidRPr="00DC6C4F">
        <w:rPr>
          <w:rFonts w:asciiTheme="majorEastAsia" w:eastAsiaTheme="majorEastAsia" w:hAnsiTheme="majorEastAsia" w:hint="eastAsia"/>
          <w:b/>
          <w:sz w:val="28"/>
          <w:szCs w:val="28"/>
        </w:rPr>
        <w:t>一、</w:t>
      </w:r>
      <w:r w:rsidR="00AB3EBC" w:rsidRPr="00DC6C4F">
        <w:rPr>
          <w:rFonts w:asciiTheme="majorEastAsia" w:eastAsiaTheme="majorEastAsia" w:hAnsiTheme="majorEastAsia" w:hint="eastAsia"/>
          <w:b/>
          <w:sz w:val="28"/>
          <w:szCs w:val="28"/>
        </w:rPr>
        <w:t>比选</w:t>
      </w:r>
      <w:r w:rsidRPr="00DC6C4F">
        <w:rPr>
          <w:rFonts w:asciiTheme="majorEastAsia" w:eastAsiaTheme="majorEastAsia" w:hAnsiTheme="majorEastAsia" w:hint="eastAsia"/>
          <w:b/>
          <w:sz w:val="28"/>
          <w:szCs w:val="28"/>
        </w:rPr>
        <w:t>项目资金预算：</w:t>
      </w:r>
    </w:p>
    <w:p w:rsidR="00EB077F" w:rsidRPr="00DC6C4F" w:rsidRDefault="00EB077F" w:rsidP="00DC6C4F">
      <w:pPr>
        <w:pStyle w:val="a5"/>
        <w:shd w:val="clear" w:color="auto" w:fill="FFFFFF"/>
        <w:spacing w:before="0" w:beforeAutospacing="0" w:after="0" w:afterAutospacing="0" w:line="500" w:lineRule="exact"/>
        <w:jc w:val="both"/>
        <w:rPr>
          <w:rFonts w:asciiTheme="majorEastAsia" w:eastAsiaTheme="majorEastAsia" w:hAnsiTheme="majorEastAsia" w:cs="Dutch801 Rm BT"/>
          <w:kern w:val="2"/>
          <w:sz w:val="28"/>
          <w:szCs w:val="28"/>
        </w:rPr>
      </w:pPr>
      <w:r w:rsidRPr="00DC6C4F">
        <w:rPr>
          <w:rFonts w:asciiTheme="majorEastAsia" w:eastAsiaTheme="majorEastAsia" w:hAnsiTheme="majorEastAsia" w:cs="Dutch801 Rm BT" w:hint="eastAsia"/>
          <w:kern w:val="2"/>
          <w:sz w:val="28"/>
          <w:szCs w:val="28"/>
        </w:rPr>
        <w:t>本项目预算价：人民币</w:t>
      </w:r>
      <w:r w:rsidR="006064A7">
        <w:rPr>
          <w:rFonts w:asciiTheme="majorEastAsia" w:eastAsiaTheme="majorEastAsia" w:hAnsiTheme="majorEastAsia" w:cs="Dutch801 Rm BT" w:hint="eastAsia"/>
          <w:kern w:val="2"/>
          <w:sz w:val="28"/>
          <w:szCs w:val="28"/>
        </w:rPr>
        <w:t>50</w:t>
      </w:r>
      <w:r w:rsidRPr="00DC6C4F">
        <w:rPr>
          <w:rFonts w:asciiTheme="majorEastAsia" w:eastAsiaTheme="majorEastAsia" w:hAnsiTheme="majorEastAsia" w:cs="Dutch801 Rm BT" w:hint="eastAsia"/>
          <w:kern w:val="2"/>
          <w:sz w:val="28"/>
          <w:szCs w:val="28"/>
        </w:rPr>
        <w:t>万元</w:t>
      </w:r>
    </w:p>
    <w:p w:rsidR="00AB3EBC" w:rsidRPr="00DC6C4F" w:rsidRDefault="00EB077F" w:rsidP="00DC6C4F">
      <w:pPr>
        <w:adjustRightInd w:val="0"/>
        <w:snapToGrid w:val="0"/>
        <w:spacing w:line="500" w:lineRule="exact"/>
        <w:rPr>
          <w:rFonts w:asciiTheme="majorEastAsia" w:eastAsiaTheme="majorEastAsia" w:hAnsiTheme="majorEastAsia"/>
          <w:b/>
          <w:sz w:val="28"/>
          <w:szCs w:val="28"/>
        </w:rPr>
      </w:pPr>
      <w:r w:rsidRPr="00DC6C4F">
        <w:rPr>
          <w:rFonts w:asciiTheme="majorEastAsia" w:eastAsiaTheme="majorEastAsia" w:hAnsiTheme="majorEastAsia" w:hint="eastAsia"/>
          <w:b/>
          <w:sz w:val="28"/>
          <w:szCs w:val="28"/>
        </w:rPr>
        <w:t>二、</w:t>
      </w:r>
      <w:r w:rsidR="00AB3EBC" w:rsidRPr="00DC6C4F">
        <w:rPr>
          <w:rFonts w:asciiTheme="majorEastAsia" w:eastAsiaTheme="majorEastAsia" w:hAnsiTheme="majorEastAsia" w:hint="eastAsia"/>
          <w:b/>
          <w:sz w:val="28"/>
          <w:szCs w:val="28"/>
        </w:rPr>
        <w:t>项目内容：</w:t>
      </w:r>
    </w:p>
    <w:p w:rsidR="00AB3EBC" w:rsidRPr="00DC6C4F" w:rsidRDefault="00AB3EBC" w:rsidP="00DC6C4F">
      <w:pPr>
        <w:pStyle w:val="a5"/>
        <w:shd w:val="clear" w:color="auto" w:fill="FFFFFF"/>
        <w:spacing w:line="500" w:lineRule="exact"/>
        <w:rPr>
          <w:rFonts w:asciiTheme="majorEastAsia" w:eastAsiaTheme="majorEastAsia" w:hAnsiTheme="majorEastAsia" w:cs="Dutch801 Rm BT"/>
          <w:kern w:val="2"/>
          <w:sz w:val="28"/>
          <w:szCs w:val="28"/>
        </w:rPr>
      </w:pPr>
      <w:r w:rsidRPr="00DC6C4F">
        <w:rPr>
          <w:rFonts w:asciiTheme="majorEastAsia" w:eastAsiaTheme="majorEastAsia" w:hAnsiTheme="majorEastAsia" w:cs="Dutch801 Rm BT" w:hint="eastAsia"/>
          <w:kern w:val="2"/>
          <w:sz w:val="28"/>
          <w:szCs w:val="28"/>
        </w:rPr>
        <w:t>详见附件1</w:t>
      </w:r>
      <w:r w:rsidR="00DC6C4F" w:rsidRPr="00DC6C4F">
        <w:rPr>
          <w:rFonts w:asciiTheme="majorEastAsia" w:eastAsiaTheme="majorEastAsia" w:hAnsiTheme="majorEastAsia" w:cs="Dutch801 Rm BT" w:hint="eastAsia"/>
          <w:kern w:val="2"/>
          <w:sz w:val="28"/>
          <w:szCs w:val="28"/>
        </w:rPr>
        <w:t>：</w:t>
      </w:r>
      <w:r w:rsidRPr="00DC6C4F">
        <w:rPr>
          <w:rFonts w:asciiTheme="majorEastAsia" w:eastAsiaTheme="majorEastAsia" w:hAnsiTheme="majorEastAsia" w:cs="Dutch801 Rm BT" w:hint="eastAsia"/>
          <w:kern w:val="2"/>
          <w:sz w:val="28"/>
          <w:szCs w:val="28"/>
        </w:rPr>
        <w:t>《晋江市平山中学2021年智慧校园（一期）采购方案比选标准表》</w:t>
      </w:r>
    </w:p>
    <w:p w:rsidR="006E671E" w:rsidRPr="00DC6C4F" w:rsidRDefault="00DC6C4F" w:rsidP="00DC6C4F">
      <w:pPr>
        <w:pStyle w:val="a5"/>
        <w:shd w:val="clear" w:color="auto" w:fill="FFFFFF"/>
        <w:spacing w:line="500" w:lineRule="exact"/>
        <w:rPr>
          <w:rFonts w:asciiTheme="majorEastAsia" w:eastAsiaTheme="majorEastAsia" w:hAnsiTheme="majorEastAsia" w:cs="Dutch801 Rm BT"/>
          <w:kern w:val="2"/>
          <w:sz w:val="28"/>
          <w:szCs w:val="28"/>
        </w:rPr>
      </w:pPr>
      <w:r w:rsidRPr="00DC6C4F">
        <w:rPr>
          <w:rFonts w:asciiTheme="majorEastAsia" w:eastAsiaTheme="majorEastAsia" w:hAnsiTheme="majorEastAsia" w:cs="Dutch801 Rm BT" w:hint="eastAsia"/>
          <w:kern w:val="2"/>
          <w:sz w:val="28"/>
          <w:szCs w:val="28"/>
        </w:rPr>
        <w:t xml:space="preserve">    </w:t>
      </w:r>
      <w:r w:rsidR="006E671E" w:rsidRPr="00DC6C4F">
        <w:rPr>
          <w:rFonts w:asciiTheme="majorEastAsia" w:eastAsiaTheme="majorEastAsia" w:hAnsiTheme="majorEastAsia" w:cs="Dutch801 Rm BT" w:hint="eastAsia"/>
          <w:kern w:val="2"/>
          <w:sz w:val="28"/>
          <w:szCs w:val="28"/>
        </w:rPr>
        <w:t>附件2</w:t>
      </w:r>
      <w:r w:rsidRPr="00DC6C4F">
        <w:rPr>
          <w:rFonts w:asciiTheme="majorEastAsia" w:eastAsiaTheme="majorEastAsia" w:hAnsiTheme="majorEastAsia" w:cs="Dutch801 Rm BT" w:hint="eastAsia"/>
          <w:kern w:val="2"/>
          <w:sz w:val="28"/>
          <w:szCs w:val="28"/>
        </w:rPr>
        <w:t>：</w:t>
      </w:r>
      <w:r w:rsidR="006E671E" w:rsidRPr="00DC6C4F">
        <w:rPr>
          <w:rFonts w:asciiTheme="majorEastAsia" w:eastAsiaTheme="majorEastAsia" w:hAnsiTheme="majorEastAsia" w:cs="Dutch801 Rm BT" w:hint="eastAsia"/>
          <w:kern w:val="2"/>
          <w:sz w:val="28"/>
          <w:szCs w:val="28"/>
        </w:rPr>
        <w:t>《晋江市平山中学2021年智慧校园项目技术要求》</w:t>
      </w:r>
    </w:p>
    <w:p w:rsidR="00EB077F" w:rsidRPr="00DC6C4F" w:rsidRDefault="00EB077F" w:rsidP="00DC6C4F">
      <w:pPr>
        <w:adjustRightInd w:val="0"/>
        <w:snapToGrid w:val="0"/>
        <w:spacing w:line="500" w:lineRule="exact"/>
        <w:rPr>
          <w:rFonts w:asciiTheme="majorEastAsia" w:eastAsiaTheme="majorEastAsia" w:hAnsiTheme="majorEastAsia"/>
          <w:b/>
          <w:sz w:val="28"/>
          <w:szCs w:val="28"/>
        </w:rPr>
      </w:pPr>
      <w:r w:rsidRPr="00DC6C4F">
        <w:rPr>
          <w:rFonts w:asciiTheme="majorEastAsia" w:eastAsiaTheme="majorEastAsia" w:hAnsiTheme="majorEastAsia" w:hint="eastAsia"/>
          <w:b/>
          <w:sz w:val="28"/>
          <w:szCs w:val="28"/>
        </w:rPr>
        <w:t>三</w:t>
      </w:r>
      <w:r w:rsidRPr="00DC6C4F">
        <w:rPr>
          <w:rFonts w:asciiTheme="majorEastAsia" w:eastAsiaTheme="majorEastAsia" w:hAnsiTheme="majorEastAsia"/>
          <w:b/>
          <w:sz w:val="28"/>
          <w:szCs w:val="28"/>
        </w:rPr>
        <w:t>、比选分值</w:t>
      </w:r>
    </w:p>
    <w:p w:rsidR="00DC6C4F" w:rsidRPr="00DC6C4F" w:rsidRDefault="00DC6C4F" w:rsidP="00DC6C4F">
      <w:pPr>
        <w:adjustRightInd w:val="0"/>
        <w:snapToGrid w:val="0"/>
        <w:spacing w:line="500" w:lineRule="exact"/>
        <w:ind w:firstLineChars="200" w:firstLine="560"/>
        <w:rPr>
          <w:rFonts w:asciiTheme="majorEastAsia" w:eastAsiaTheme="majorEastAsia" w:hAnsiTheme="majorEastAsia"/>
          <w:sz w:val="28"/>
          <w:szCs w:val="28"/>
        </w:rPr>
      </w:pPr>
      <w:r w:rsidRPr="00DC6C4F">
        <w:rPr>
          <w:rFonts w:asciiTheme="majorEastAsia" w:eastAsiaTheme="majorEastAsia" w:hAnsiTheme="majorEastAsia"/>
          <w:sz w:val="28"/>
          <w:szCs w:val="28"/>
        </w:rPr>
        <w:t>主要是比较各厂家的</w:t>
      </w:r>
      <w:r w:rsidRPr="00DC6C4F">
        <w:rPr>
          <w:rFonts w:asciiTheme="majorEastAsia" w:eastAsiaTheme="majorEastAsia" w:hAnsiTheme="majorEastAsia" w:hint="eastAsia"/>
          <w:sz w:val="28"/>
          <w:szCs w:val="28"/>
        </w:rPr>
        <w:t>产品质量及服务</w:t>
      </w:r>
      <w:r w:rsidRPr="00DC6C4F">
        <w:rPr>
          <w:rFonts w:asciiTheme="majorEastAsia" w:eastAsiaTheme="majorEastAsia" w:hAnsiTheme="majorEastAsia"/>
          <w:sz w:val="28"/>
          <w:szCs w:val="28"/>
        </w:rPr>
        <w:t>的内容，包括三个方面内容：</w:t>
      </w:r>
      <w:r w:rsidRPr="00DC6C4F">
        <w:rPr>
          <w:rFonts w:asciiTheme="majorEastAsia" w:eastAsiaTheme="majorEastAsia" w:hAnsiTheme="majorEastAsia" w:hint="eastAsia"/>
          <w:sz w:val="28"/>
          <w:szCs w:val="28"/>
        </w:rPr>
        <w:t>商务资质20</w:t>
      </w:r>
      <w:r w:rsidRPr="00DC6C4F">
        <w:rPr>
          <w:rFonts w:asciiTheme="majorEastAsia" w:eastAsiaTheme="majorEastAsia" w:hAnsiTheme="majorEastAsia"/>
          <w:sz w:val="28"/>
          <w:szCs w:val="28"/>
        </w:rPr>
        <w:t>分、</w:t>
      </w:r>
      <w:r w:rsidRPr="00DC6C4F">
        <w:rPr>
          <w:rFonts w:asciiTheme="majorEastAsia" w:eastAsiaTheme="majorEastAsia" w:hAnsiTheme="majorEastAsia" w:hint="eastAsia"/>
          <w:sz w:val="28"/>
          <w:szCs w:val="28"/>
        </w:rPr>
        <w:t>技术服务50</w:t>
      </w:r>
      <w:r w:rsidRPr="00DC6C4F">
        <w:rPr>
          <w:rFonts w:asciiTheme="majorEastAsia" w:eastAsiaTheme="majorEastAsia" w:hAnsiTheme="majorEastAsia"/>
          <w:sz w:val="28"/>
          <w:szCs w:val="28"/>
        </w:rPr>
        <w:t>分、</w:t>
      </w:r>
      <w:r w:rsidRPr="00DC6C4F">
        <w:rPr>
          <w:rFonts w:asciiTheme="majorEastAsia" w:eastAsiaTheme="majorEastAsia" w:hAnsiTheme="majorEastAsia" w:hint="eastAsia"/>
          <w:sz w:val="28"/>
          <w:szCs w:val="28"/>
        </w:rPr>
        <w:t>售后服务</w:t>
      </w:r>
      <w:r w:rsidRPr="00DC6C4F">
        <w:rPr>
          <w:rFonts w:asciiTheme="majorEastAsia" w:eastAsiaTheme="majorEastAsia" w:hAnsiTheme="majorEastAsia"/>
          <w:sz w:val="28"/>
          <w:szCs w:val="28"/>
        </w:rPr>
        <w:t>30分。</w:t>
      </w:r>
    </w:p>
    <w:p w:rsidR="00EB077F" w:rsidRPr="00DC6C4F" w:rsidRDefault="00EB077F" w:rsidP="00DC6C4F">
      <w:pPr>
        <w:adjustRightInd w:val="0"/>
        <w:snapToGrid w:val="0"/>
        <w:spacing w:line="500" w:lineRule="exact"/>
        <w:rPr>
          <w:rFonts w:asciiTheme="majorEastAsia" w:eastAsiaTheme="majorEastAsia" w:hAnsiTheme="majorEastAsia"/>
          <w:b/>
          <w:sz w:val="28"/>
          <w:szCs w:val="28"/>
        </w:rPr>
      </w:pPr>
      <w:r w:rsidRPr="00DC6C4F">
        <w:rPr>
          <w:rFonts w:asciiTheme="majorEastAsia" w:eastAsiaTheme="majorEastAsia" w:hAnsiTheme="majorEastAsia" w:hint="eastAsia"/>
          <w:b/>
          <w:sz w:val="28"/>
          <w:szCs w:val="28"/>
        </w:rPr>
        <w:t>四</w:t>
      </w:r>
      <w:r w:rsidRPr="00DC6C4F">
        <w:rPr>
          <w:rFonts w:asciiTheme="majorEastAsia" w:eastAsiaTheme="majorEastAsia" w:hAnsiTheme="majorEastAsia"/>
          <w:b/>
          <w:sz w:val="28"/>
          <w:szCs w:val="28"/>
        </w:rPr>
        <w:t>、比选方式</w:t>
      </w:r>
    </w:p>
    <w:p w:rsidR="00EB077F" w:rsidRPr="00DC6C4F" w:rsidRDefault="00EB077F" w:rsidP="00DC6C4F">
      <w:pPr>
        <w:adjustRightInd w:val="0"/>
        <w:snapToGrid w:val="0"/>
        <w:spacing w:line="500" w:lineRule="exact"/>
        <w:ind w:firstLineChars="200" w:firstLine="560"/>
        <w:rPr>
          <w:rFonts w:asciiTheme="majorEastAsia" w:eastAsiaTheme="majorEastAsia" w:hAnsiTheme="majorEastAsia"/>
          <w:sz w:val="28"/>
          <w:szCs w:val="28"/>
        </w:rPr>
      </w:pPr>
      <w:r w:rsidRPr="00DC6C4F">
        <w:rPr>
          <w:rFonts w:asciiTheme="majorEastAsia" w:eastAsiaTheme="majorEastAsia" w:hAnsiTheme="majorEastAsia"/>
          <w:sz w:val="28"/>
          <w:szCs w:val="28"/>
        </w:rPr>
        <w:t>现场评选：学校组织</w:t>
      </w:r>
      <w:r w:rsidRPr="00DC6C4F">
        <w:rPr>
          <w:rFonts w:asciiTheme="majorEastAsia" w:eastAsiaTheme="majorEastAsia" w:hAnsiTheme="majorEastAsia" w:hint="eastAsia"/>
          <w:sz w:val="28"/>
          <w:szCs w:val="28"/>
        </w:rPr>
        <w:t>评委小组开展现场评选</w:t>
      </w:r>
      <w:r w:rsidRPr="00DC6C4F">
        <w:rPr>
          <w:rFonts w:asciiTheme="majorEastAsia" w:eastAsiaTheme="majorEastAsia" w:hAnsiTheme="majorEastAsia"/>
          <w:sz w:val="28"/>
          <w:szCs w:val="28"/>
        </w:rPr>
        <w:t>工作，各厂家产品代表按抽签的方式，确定展示演讲顺序号，展示演讲的时间为30分钟，另加10分钟为评委提问时间。由各评委根据厂家代表介绍公司资质、公司产品、演示智慧</w:t>
      </w:r>
      <w:r w:rsidRPr="00DC6C4F">
        <w:rPr>
          <w:rFonts w:asciiTheme="majorEastAsia" w:eastAsiaTheme="majorEastAsia" w:hAnsiTheme="majorEastAsia" w:hint="eastAsia"/>
          <w:sz w:val="28"/>
          <w:szCs w:val="28"/>
        </w:rPr>
        <w:t>校园模块</w:t>
      </w:r>
      <w:r w:rsidRPr="00DC6C4F">
        <w:rPr>
          <w:rFonts w:asciiTheme="majorEastAsia" w:eastAsiaTheme="majorEastAsia" w:hAnsiTheme="majorEastAsia"/>
          <w:sz w:val="28"/>
          <w:szCs w:val="28"/>
        </w:rPr>
        <w:t>等环节进行打分，按得分高低排序，得分最高者作为学校入选产品。</w:t>
      </w:r>
    </w:p>
    <w:p w:rsidR="00EB077F" w:rsidRPr="00DC6C4F" w:rsidRDefault="00EB077F" w:rsidP="00DC6C4F">
      <w:pPr>
        <w:adjustRightInd w:val="0"/>
        <w:snapToGrid w:val="0"/>
        <w:spacing w:line="500" w:lineRule="exact"/>
        <w:rPr>
          <w:rFonts w:asciiTheme="majorEastAsia" w:eastAsiaTheme="majorEastAsia" w:hAnsiTheme="majorEastAsia"/>
          <w:b/>
          <w:sz w:val="28"/>
          <w:szCs w:val="28"/>
        </w:rPr>
      </w:pPr>
      <w:r w:rsidRPr="00DC6C4F">
        <w:rPr>
          <w:rFonts w:asciiTheme="majorEastAsia" w:eastAsiaTheme="majorEastAsia" w:hAnsiTheme="majorEastAsia" w:hint="eastAsia"/>
          <w:b/>
          <w:sz w:val="28"/>
          <w:szCs w:val="28"/>
        </w:rPr>
        <w:t>五</w:t>
      </w:r>
      <w:r w:rsidRPr="00DC6C4F">
        <w:rPr>
          <w:rFonts w:asciiTheme="majorEastAsia" w:eastAsiaTheme="majorEastAsia" w:hAnsiTheme="majorEastAsia"/>
          <w:b/>
          <w:sz w:val="28"/>
          <w:szCs w:val="28"/>
        </w:rPr>
        <w:t>、比选时间</w:t>
      </w:r>
    </w:p>
    <w:p w:rsidR="00EB077F" w:rsidRPr="00DC6C4F" w:rsidRDefault="00EB077F" w:rsidP="00DC6C4F">
      <w:pPr>
        <w:adjustRightInd w:val="0"/>
        <w:snapToGrid w:val="0"/>
        <w:spacing w:line="500" w:lineRule="exact"/>
        <w:rPr>
          <w:rFonts w:asciiTheme="majorEastAsia" w:eastAsiaTheme="majorEastAsia" w:hAnsiTheme="majorEastAsia"/>
          <w:sz w:val="28"/>
          <w:szCs w:val="28"/>
        </w:rPr>
      </w:pPr>
      <w:r w:rsidRPr="00DC6C4F">
        <w:rPr>
          <w:rFonts w:asciiTheme="majorEastAsia" w:eastAsiaTheme="majorEastAsia" w:hAnsiTheme="majorEastAsia" w:hint="eastAsia"/>
          <w:sz w:val="28"/>
          <w:szCs w:val="28"/>
        </w:rPr>
        <w:t>时间：2021年</w:t>
      </w:r>
      <w:r w:rsidR="006064A7">
        <w:rPr>
          <w:rFonts w:asciiTheme="majorEastAsia" w:eastAsiaTheme="majorEastAsia" w:hAnsiTheme="majorEastAsia" w:hint="eastAsia"/>
          <w:sz w:val="28"/>
          <w:szCs w:val="28"/>
        </w:rPr>
        <w:t>4</w:t>
      </w:r>
      <w:r w:rsidRPr="00DC6C4F">
        <w:rPr>
          <w:rFonts w:asciiTheme="majorEastAsia" w:eastAsiaTheme="majorEastAsia" w:hAnsiTheme="majorEastAsia" w:hint="eastAsia"/>
          <w:sz w:val="28"/>
          <w:szCs w:val="28"/>
        </w:rPr>
        <w:t>月</w:t>
      </w:r>
      <w:r w:rsidR="006064A7">
        <w:rPr>
          <w:rFonts w:asciiTheme="majorEastAsia" w:eastAsiaTheme="majorEastAsia" w:hAnsiTheme="majorEastAsia" w:hint="eastAsia"/>
          <w:sz w:val="28"/>
          <w:szCs w:val="28"/>
        </w:rPr>
        <w:t>29</w:t>
      </w:r>
      <w:r w:rsidRPr="00DC6C4F">
        <w:rPr>
          <w:rFonts w:asciiTheme="majorEastAsia" w:eastAsiaTheme="majorEastAsia" w:hAnsiTheme="majorEastAsia" w:hint="eastAsia"/>
          <w:sz w:val="28"/>
          <w:szCs w:val="28"/>
        </w:rPr>
        <w:t>日</w:t>
      </w:r>
      <w:r w:rsidR="000A4B55">
        <w:rPr>
          <w:rFonts w:asciiTheme="majorEastAsia" w:eastAsiaTheme="majorEastAsia" w:hAnsiTheme="majorEastAsia" w:hint="eastAsia"/>
          <w:sz w:val="28"/>
          <w:szCs w:val="28"/>
        </w:rPr>
        <w:t xml:space="preserve">  </w:t>
      </w:r>
      <w:r w:rsidRPr="00DC6C4F">
        <w:rPr>
          <w:rFonts w:asciiTheme="majorEastAsia" w:eastAsiaTheme="majorEastAsia" w:hAnsiTheme="majorEastAsia" w:hint="eastAsia"/>
          <w:sz w:val="28"/>
          <w:szCs w:val="28"/>
        </w:rPr>
        <w:t>星期</w:t>
      </w:r>
      <w:r w:rsidR="006064A7">
        <w:rPr>
          <w:rFonts w:asciiTheme="majorEastAsia" w:eastAsiaTheme="majorEastAsia" w:hAnsiTheme="majorEastAsia" w:hint="eastAsia"/>
          <w:sz w:val="28"/>
          <w:szCs w:val="28"/>
        </w:rPr>
        <w:t>四  上午</w:t>
      </w:r>
      <w:r w:rsidR="00132BBE">
        <w:rPr>
          <w:rFonts w:asciiTheme="majorEastAsia" w:eastAsiaTheme="majorEastAsia" w:hAnsiTheme="majorEastAsia" w:hint="eastAsia"/>
          <w:sz w:val="28"/>
          <w:szCs w:val="28"/>
        </w:rPr>
        <w:t>8</w:t>
      </w:r>
      <w:r w:rsidR="006064A7">
        <w:rPr>
          <w:rFonts w:asciiTheme="majorEastAsia" w:eastAsiaTheme="majorEastAsia" w:hAnsiTheme="majorEastAsia" w:hint="eastAsia"/>
          <w:sz w:val="28"/>
          <w:szCs w:val="28"/>
        </w:rPr>
        <w:t>：</w:t>
      </w:r>
      <w:r w:rsidR="00132BBE">
        <w:rPr>
          <w:rFonts w:asciiTheme="majorEastAsia" w:eastAsiaTheme="majorEastAsia" w:hAnsiTheme="majorEastAsia" w:hint="eastAsia"/>
          <w:sz w:val="28"/>
          <w:szCs w:val="28"/>
        </w:rPr>
        <w:t>3</w:t>
      </w:r>
      <w:r w:rsidR="006064A7">
        <w:rPr>
          <w:rFonts w:asciiTheme="majorEastAsia" w:eastAsiaTheme="majorEastAsia" w:hAnsiTheme="majorEastAsia" w:hint="eastAsia"/>
          <w:sz w:val="28"/>
          <w:szCs w:val="28"/>
        </w:rPr>
        <w:t>0</w:t>
      </w:r>
    </w:p>
    <w:p w:rsidR="00EB077F" w:rsidRPr="00DC6C4F" w:rsidRDefault="00EB077F" w:rsidP="00DC6C4F">
      <w:pPr>
        <w:adjustRightInd w:val="0"/>
        <w:snapToGrid w:val="0"/>
        <w:spacing w:line="500" w:lineRule="exact"/>
        <w:rPr>
          <w:rFonts w:asciiTheme="majorEastAsia" w:eastAsiaTheme="majorEastAsia" w:hAnsiTheme="majorEastAsia"/>
          <w:sz w:val="28"/>
          <w:szCs w:val="28"/>
        </w:rPr>
      </w:pPr>
      <w:r w:rsidRPr="00DC6C4F">
        <w:rPr>
          <w:rFonts w:asciiTheme="majorEastAsia" w:eastAsiaTheme="majorEastAsia" w:hAnsiTheme="majorEastAsia" w:hint="eastAsia"/>
          <w:sz w:val="28"/>
          <w:szCs w:val="28"/>
        </w:rPr>
        <w:t>地点：</w:t>
      </w:r>
      <w:r w:rsidRPr="00DC6C4F">
        <w:rPr>
          <w:rFonts w:asciiTheme="majorEastAsia" w:eastAsiaTheme="majorEastAsia" w:hAnsiTheme="majorEastAsia"/>
          <w:sz w:val="28"/>
          <w:szCs w:val="28"/>
        </w:rPr>
        <w:t>校录播教室</w:t>
      </w:r>
    </w:p>
    <w:p w:rsidR="006E671E" w:rsidRPr="00DC6C4F" w:rsidRDefault="006E671E" w:rsidP="00DC6C4F">
      <w:pPr>
        <w:pStyle w:val="a5"/>
        <w:shd w:val="clear" w:color="auto" w:fill="FFFFFF"/>
        <w:spacing w:before="0" w:beforeAutospacing="0" w:after="0" w:afterAutospacing="0" w:line="500" w:lineRule="exact"/>
        <w:jc w:val="both"/>
        <w:rPr>
          <w:rFonts w:asciiTheme="majorEastAsia" w:eastAsiaTheme="majorEastAsia" w:hAnsiTheme="majorEastAsia"/>
          <w:b/>
          <w:bCs/>
          <w:color w:val="383838"/>
          <w:sz w:val="28"/>
          <w:szCs w:val="28"/>
          <w:shd w:val="clear" w:color="auto" w:fill="FFFFFF"/>
        </w:rPr>
      </w:pPr>
      <w:r w:rsidRPr="00DC6C4F">
        <w:rPr>
          <w:rFonts w:asciiTheme="majorEastAsia" w:eastAsiaTheme="majorEastAsia" w:hAnsiTheme="majorEastAsia" w:hint="eastAsia"/>
          <w:b/>
          <w:bCs/>
          <w:color w:val="383838"/>
          <w:sz w:val="28"/>
          <w:szCs w:val="28"/>
          <w:shd w:val="clear" w:color="auto" w:fill="FFFFFF"/>
        </w:rPr>
        <w:t xml:space="preserve">六、比选申请人的资格标准要求： </w:t>
      </w:r>
    </w:p>
    <w:p w:rsidR="006E671E" w:rsidRPr="00DC6C4F" w:rsidRDefault="006E671E" w:rsidP="00DC6C4F">
      <w:pPr>
        <w:widowControl/>
        <w:spacing w:line="500" w:lineRule="exact"/>
        <w:rPr>
          <w:rFonts w:asciiTheme="majorEastAsia" w:eastAsiaTheme="majorEastAsia" w:hAnsiTheme="majorEastAsia" w:cs="宋体"/>
          <w:color w:val="333333"/>
          <w:kern w:val="0"/>
          <w:sz w:val="28"/>
          <w:szCs w:val="28"/>
        </w:rPr>
      </w:pPr>
      <w:r w:rsidRPr="00DC6C4F">
        <w:rPr>
          <w:rFonts w:asciiTheme="majorEastAsia" w:eastAsiaTheme="majorEastAsia" w:hAnsiTheme="majorEastAsia" w:cs="宋体" w:hint="eastAsia"/>
          <w:color w:val="333333"/>
          <w:kern w:val="0"/>
          <w:sz w:val="28"/>
          <w:szCs w:val="28"/>
        </w:rPr>
        <w:lastRenderedPageBreak/>
        <w:t>1、本次方案征集接受境内((指中华人民共和国大陆地区、港澳台地区)及境外(指中华人民共和国大陆地区、港澳台以外地区)具有独立法人的供应商。</w:t>
      </w:r>
    </w:p>
    <w:p w:rsidR="006E671E" w:rsidRPr="00DC6C4F" w:rsidRDefault="006E671E" w:rsidP="00DC6C4F">
      <w:pPr>
        <w:widowControl/>
        <w:spacing w:line="500" w:lineRule="exact"/>
        <w:ind w:firstLineChars="232" w:firstLine="650"/>
        <w:rPr>
          <w:rFonts w:asciiTheme="majorEastAsia" w:eastAsiaTheme="majorEastAsia" w:hAnsiTheme="majorEastAsia" w:cs="宋体"/>
          <w:color w:val="333333"/>
          <w:kern w:val="0"/>
          <w:sz w:val="28"/>
          <w:szCs w:val="28"/>
        </w:rPr>
      </w:pPr>
      <w:r w:rsidRPr="00DC6C4F">
        <w:rPr>
          <w:rFonts w:asciiTheme="majorEastAsia" w:eastAsiaTheme="majorEastAsia" w:hAnsiTheme="majorEastAsia" w:cs="宋体" w:hint="eastAsia"/>
          <w:color w:val="333333"/>
          <w:kern w:val="0"/>
          <w:sz w:val="28"/>
          <w:szCs w:val="28"/>
        </w:rPr>
        <w:t>具体材料如下：（所有复印件或承诺书均需参加比选的公司法人或比选代表人签字且加盖公司公章方为有效证件，如不能提供其中任何一项不予报名参加比选）</w:t>
      </w:r>
    </w:p>
    <w:p w:rsidR="006E671E" w:rsidRPr="00DC6C4F" w:rsidRDefault="006E671E" w:rsidP="00DC6C4F">
      <w:pPr>
        <w:widowControl/>
        <w:spacing w:line="500" w:lineRule="exact"/>
        <w:ind w:firstLine="420"/>
        <w:rPr>
          <w:rFonts w:asciiTheme="majorEastAsia" w:eastAsiaTheme="majorEastAsia" w:hAnsiTheme="majorEastAsia" w:cs="宋体"/>
          <w:sz w:val="28"/>
          <w:szCs w:val="28"/>
        </w:rPr>
      </w:pPr>
      <w:r w:rsidRPr="00DC6C4F">
        <w:rPr>
          <w:rFonts w:asciiTheme="majorEastAsia" w:eastAsiaTheme="majorEastAsia" w:hAnsiTheme="majorEastAsia" w:cs="宋体" w:hint="eastAsia"/>
          <w:sz w:val="28"/>
          <w:szCs w:val="28"/>
        </w:rPr>
        <w:t>（1）三证合一的企业法人营业执照（副本）(复印件)；</w:t>
      </w:r>
    </w:p>
    <w:p w:rsidR="006E671E" w:rsidRPr="00DC6C4F" w:rsidRDefault="006E671E" w:rsidP="00DC6C4F">
      <w:pPr>
        <w:spacing w:line="500" w:lineRule="exact"/>
        <w:ind w:firstLine="420"/>
        <w:rPr>
          <w:rFonts w:asciiTheme="majorEastAsia" w:eastAsiaTheme="majorEastAsia" w:hAnsiTheme="majorEastAsia" w:cs="宋体"/>
          <w:sz w:val="28"/>
          <w:szCs w:val="28"/>
        </w:rPr>
      </w:pPr>
      <w:r w:rsidRPr="00DC6C4F">
        <w:rPr>
          <w:rFonts w:asciiTheme="majorEastAsia" w:eastAsiaTheme="majorEastAsia" w:hAnsiTheme="majorEastAsia" w:cs="宋体" w:hint="eastAsia"/>
          <w:sz w:val="28"/>
          <w:szCs w:val="28"/>
        </w:rPr>
        <w:t>（2）法人代表或法人代表授权委托书（原件及复印件）；</w:t>
      </w:r>
    </w:p>
    <w:p w:rsidR="006E671E" w:rsidRPr="00DC6C4F" w:rsidRDefault="006E671E" w:rsidP="00DC6C4F">
      <w:pPr>
        <w:spacing w:line="500" w:lineRule="exact"/>
        <w:ind w:firstLine="420"/>
        <w:rPr>
          <w:rFonts w:asciiTheme="majorEastAsia" w:eastAsiaTheme="majorEastAsia" w:hAnsiTheme="majorEastAsia" w:cs="宋体"/>
          <w:sz w:val="28"/>
          <w:szCs w:val="28"/>
        </w:rPr>
      </w:pPr>
      <w:r w:rsidRPr="00DC6C4F">
        <w:rPr>
          <w:rFonts w:asciiTheme="majorEastAsia" w:eastAsiaTheme="majorEastAsia" w:hAnsiTheme="majorEastAsia" w:cs="宋体" w:hint="eastAsia"/>
          <w:sz w:val="28"/>
          <w:szCs w:val="28"/>
        </w:rPr>
        <w:t>（3）身份证（法人代表或委托代理人）（原件及复印件）；</w:t>
      </w:r>
    </w:p>
    <w:p w:rsidR="006E671E" w:rsidRPr="00DC6C4F" w:rsidRDefault="006E671E" w:rsidP="00DC6C4F">
      <w:pPr>
        <w:widowControl/>
        <w:spacing w:line="500" w:lineRule="exact"/>
        <w:rPr>
          <w:rFonts w:asciiTheme="majorEastAsia" w:eastAsiaTheme="majorEastAsia" w:hAnsiTheme="majorEastAsia" w:cs="宋体"/>
          <w:color w:val="333333"/>
          <w:kern w:val="0"/>
          <w:sz w:val="28"/>
          <w:szCs w:val="28"/>
        </w:rPr>
      </w:pPr>
      <w:r w:rsidRPr="00DC6C4F">
        <w:rPr>
          <w:rFonts w:asciiTheme="majorEastAsia" w:eastAsiaTheme="majorEastAsia" w:hAnsiTheme="majorEastAsia" w:cs="宋体" w:hint="eastAsia"/>
          <w:color w:val="333333"/>
          <w:kern w:val="0"/>
          <w:sz w:val="28"/>
          <w:szCs w:val="28"/>
        </w:rPr>
        <w:t>2、参加方案报名的供应商须具有履行合同所必需的设备和专业技术能力。</w:t>
      </w:r>
    </w:p>
    <w:p w:rsidR="006E671E" w:rsidRPr="00DC6C4F" w:rsidRDefault="006E671E" w:rsidP="00DC6C4F">
      <w:pPr>
        <w:widowControl/>
        <w:spacing w:line="500" w:lineRule="exact"/>
        <w:rPr>
          <w:rFonts w:asciiTheme="majorEastAsia" w:eastAsiaTheme="majorEastAsia" w:hAnsiTheme="majorEastAsia" w:cs="宋体"/>
          <w:color w:val="333333"/>
          <w:kern w:val="0"/>
          <w:sz w:val="28"/>
          <w:szCs w:val="28"/>
        </w:rPr>
      </w:pPr>
      <w:r w:rsidRPr="00DC6C4F">
        <w:rPr>
          <w:rFonts w:asciiTheme="majorEastAsia" w:eastAsiaTheme="majorEastAsia" w:hAnsiTheme="majorEastAsia" w:cs="宋体" w:hint="eastAsia"/>
          <w:color w:val="333333"/>
          <w:kern w:val="0"/>
          <w:sz w:val="28"/>
          <w:szCs w:val="28"/>
        </w:rPr>
        <w:t>3、本项目不允许联合体投标。</w:t>
      </w:r>
    </w:p>
    <w:p w:rsidR="00EB077F" w:rsidRPr="00DC6C4F" w:rsidRDefault="00EB077F" w:rsidP="00DC6C4F">
      <w:pPr>
        <w:widowControl/>
        <w:spacing w:line="500" w:lineRule="exact"/>
        <w:rPr>
          <w:rFonts w:asciiTheme="majorEastAsia" w:eastAsiaTheme="majorEastAsia" w:hAnsiTheme="majorEastAsia" w:cs="宋体"/>
          <w:color w:val="333333"/>
          <w:kern w:val="0"/>
          <w:sz w:val="28"/>
          <w:szCs w:val="28"/>
        </w:rPr>
      </w:pPr>
    </w:p>
    <w:p w:rsidR="00EB077F" w:rsidRPr="00DC6C4F" w:rsidRDefault="006E671E" w:rsidP="00DC6C4F">
      <w:pPr>
        <w:pStyle w:val="a5"/>
        <w:shd w:val="clear" w:color="auto" w:fill="FFFFFF"/>
        <w:spacing w:before="0" w:beforeAutospacing="0" w:after="0" w:afterAutospacing="0" w:line="500" w:lineRule="exact"/>
        <w:jc w:val="both"/>
        <w:rPr>
          <w:rFonts w:asciiTheme="majorEastAsia" w:eastAsiaTheme="majorEastAsia" w:hAnsiTheme="majorEastAsia"/>
          <w:b/>
          <w:bCs/>
          <w:color w:val="383838"/>
          <w:sz w:val="28"/>
          <w:szCs w:val="28"/>
          <w:shd w:val="clear" w:color="auto" w:fill="FFFFFF"/>
        </w:rPr>
      </w:pPr>
      <w:r w:rsidRPr="00DC6C4F">
        <w:rPr>
          <w:rFonts w:asciiTheme="majorEastAsia" w:eastAsiaTheme="majorEastAsia" w:hAnsiTheme="majorEastAsia" w:hint="eastAsia"/>
          <w:b/>
          <w:bCs/>
          <w:color w:val="383838"/>
          <w:sz w:val="28"/>
          <w:szCs w:val="28"/>
          <w:shd w:val="clear" w:color="auto" w:fill="FFFFFF"/>
        </w:rPr>
        <w:t>七</w:t>
      </w:r>
      <w:r w:rsidR="00EB077F" w:rsidRPr="00DC6C4F">
        <w:rPr>
          <w:rFonts w:asciiTheme="majorEastAsia" w:eastAsiaTheme="majorEastAsia" w:hAnsiTheme="majorEastAsia" w:hint="eastAsia"/>
          <w:b/>
          <w:bCs/>
          <w:color w:val="383838"/>
          <w:sz w:val="28"/>
          <w:szCs w:val="28"/>
          <w:shd w:val="clear" w:color="auto" w:fill="FFFFFF"/>
        </w:rPr>
        <w:t>、报名须知：</w:t>
      </w:r>
    </w:p>
    <w:p w:rsidR="00EB077F" w:rsidRPr="00DC6C4F" w:rsidRDefault="00EB077F" w:rsidP="00DC6C4F">
      <w:pPr>
        <w:spacing w:line="500" w:lineRule="exact"/>
        <w:ind w:firstLineChars="200" w:firstLine="560"/>
        <w:rPr>
          <w:rFonts w:asciiTheme="majorEastAsia" w:eastAsiaTheme="majorEastAsia" w:hAnsiTheme="majorEastAsia" w:cs="宋体"/>
          <w:sz w:val="28"/>
          <w:szCs w:val="28"/>
        </w:rPr>
      </w:pPr>
      <w:r w:rsidRPr="00DC6C4F">
        <w:rPr>
          <w:rFonts w:asciiTheme="majorEastAsia" w:eastAsiaTheme="majorEastAsia" w:hAnsiTheme="majorEastAsia" w:cs="宋体" w:hint="eastAsia"/>
          <w:sz w:val="28"/>
          <w:szCs w:val="28"/>
        </w:rPr>
        <w:t>比选申请人于</w:t>
      </w:r>
      <w:r w:rsidR="006064A7">
        <w:rPr>
          <w:rFonts w:asciiTheme="majorEastAsia" w:eastAsiaTheme="majorEastAsia" w:hAnsiTheme="majorEastAsia" w:cs="宋体" w:hint="eastAsia"/>
          <w:sz w:val="28"/>
          <w:szCs w:val="28"/>
          <w:u w:val="single"/>
        </w:rPr>
        <w:t>2021</w:t>
      </w:r>
      <w:r w:rsidRPr="00DC6C4F">
        <w:rPr>
          <w:rFonts w:asciiTheme="majorEastAsia" w:eastAsiaTheme="majorEastAsia" w:hAnsiTheme="majorEastAsia" w:cs="宋体" w:hint="eastAsia"/>
          <w:sz w:val="28"/>
          <w:szCs w:val="28"/>
        </w:rPr>
        <w:t>年</w:t>
      </w:r>
      <w:r w:rsidR="006064A7">
        <w:rPr>
          <w:rFonts w:asciiTheme="majorEastAsia" w:eastAsiaTheme="majorEastAsia" w:hAnsiTheme="majorEastAsia" w:cs="宋体" w:hint="eastAsia"/>
          <w:sz w:val="28"/>
          <w:szCs w:val="28"/>
          <w:u w:val="single"/>
        </w:rPr>
        <w:t>4</w:t>
      </w:r>
      <w:r w:rsidRPr="00DC6C4F">
        <w:rPr>
          <w:rFonts w:asciiTheme="majorEastAsia" w:eastAsiaTheme="majorEastAsia" w:hAnsiTheme="majorEastAsia" w:cs="宋体" w:hint="eastAsia"/>
          <w:sz w:val="28"/>
          <w:szCs w:val="28"/>
        </w:rPr>
        <w:t>月</w:t>
      </w:r>
      <w:r w:rsidRPr="00DC6C4F">
        <w:rPr>
          <w:rFonts w:asciiTheme="majorEastAsia" w:eastAsiaTheme="majorEastAsia" w:hAnsiTheme="majorEastAsia" w:cs="宋体" w:hint="eastAsia"/>
          <w:sz w:val="28"/>
          <w:szCs w:val="28"/>
          <w:u w:val="single"/>
        </w:rPr>
        <w:t xml:space="preserve"> </w:t>
      </w:r>
      <w:r w:rsidR="006064A7">
        <w:rPr>
          <w:rFonts w:asciiTheme="majorEastAsia" w:eastAsiaTheme="majorEastAsia" w:hAnsiTheme="majorEastAsia" w:cs="宋体" w:hint="eastAsia"/>
          <w:sz w:val="28"/>
          <w:szCs w:val="28"/>
          <w:u w:val="single"/>
        </w:rPr>
        <w:t>28</w:t>
      </w:r>
      <w:r w:rsidRPr="00DC6C4F">
        <w:rPr>
          <w:rFonts w:asciiTheme="majorEastAsia" w:eastAsiaTheme="majorEastAsia" w:hAnsiTheme="majorEastAsia" w:cs="宋体" w:hint="eastAsia"/>
          <w:sz w:val="28"/>
          <w:szCs w:val="28"/>
          <w:u w:val="single"/>
        </w:rPr>
        <w:t xml:space="preserve"> </w:t>
      </w:r>
      <w:r w:rsidRPr="00DC6C4F">
        <w:rPr>
          <w:rFonts w:asciiTheme="majorEastAsia" w:eastAsiaTheme="majorEastAsia" w:hAnsiTheme="majorEastAsia" w:cs="宋体" w:hint="eastAsia"/>
          <w:sz w:val="28"/>
          <w:szCs w:val="28"/>
        </w:rPr>
        <w:t>日下午</w:t>
      </w:r>
      <w:r w:rsidRPr="00DC6C4F">
        <w:rPr>
          <w:rFonts w:asciiTheme="majorEastAsia" w:eastAsiaTheme="majorEastAsia" w:hAnsiTheme="majorEastAsia" w:cs="宋体" w:hint="eastAsia"/>
          <w:sz w:val="28"/>
          <w:szCs w:val="28"/>
          <w:u w:val="single"/>
        </w:rPr>
        <w:t xml:space="preserve"> </w:t>
      </w:r>
      <w:r w:rsidR="006064A7">
        <w:rPr>
          <w:rFonts w:asciiTheme="majorEastAsia" w:eastAsiaTheme="majorEastAsia" w:hAnsiTheme="majorEastAsia" w:cs="宋体" w:hint="eastAsia"/>
          <w:sz w:val="28"/>
          <w:szCs w:val="28"/>
          <w:u w:val="single"/>
        </w:rPr>
        <w:t>5：00</w:t>
      </w:r>
      <w:r w:rsidRPr="00DC6C4F">
        <w:rPr>
          <w:rFonts w:asciiTheme="majorEastAsia" w:eastAsiaTheme="majorEastAsia" w:hAnsiTheme="majorEastAsia" w:cs="宋体" w:hint="eastAsia"/>
          <w:sz w:val="28"/>
          <w:szCs w:val="28"/>
        </w:rPr>
        <w:t>（北京时间）前持以上三项资质材料到晋江市平山中学</w:t>
      </w:r>
      <w:r w:rsidR="000A4B55">
        <w:rPr>
          <w:rFonts w:asciiTheme="majorEastAsia" w:eastAsiaTheme="majorEastAsia" w:hAnsiTheme="majorEastAsia" w:cs="宋体" w:hint="eastAsia"/>
          <w:sz w:val="28"/>
          <w:szCs w:val="28"/>
          <w:u w:val="single"/>
        </w:rPr>
        <w:t xml:space="preserve"> </w:t>
      </w:r>
      <w:r w:rsidR="006064A7">
        <w:rPr>
          <w:rFonts w:asciiTheme="majorEastAsia" w:eastAsiaTheme="majorEastAsia" w:hAnsiTheme="majorEastAsia" w:cs="宋体" w:hint="eastAsia"/>
          <w:sz w:val="28"/>
          <w:szCs w:val="28"/>
          <w:u w:val="single"/>
        </w:rPr>
        <w:t>总务</w:t>
      </w:r>
      <w:r w:rsidRPr="00DC6C4F">
        <w:rPr>
          <w:rFonts w:asciiTheme="majorEastAsia" w:eastAsiaTheme="majorEastAsia" w:hAnsiTheme="majorEastAsia" w:cs="宋体" w:hint="eastAsia"/>
          <w:sz w:val="28"/>
          <w:szCs w:val="28"/>
        </w:rPr>
        <w:t>处报名，晋江市平山中学关于智慧校园建设项目方案比选工作组将对照各单位提交的材料，对报名参加比选的单位进行资质验证。</w:t>
      </w:r>
    </w:p>
    <w:p w:rsidR="00EB077F" w:rsidRPr="00DC6C4F" w:rsidRDefault="00EB077F" w:rsidP="00DC6C4F">
      <w:pPr>
        <w:spacing w:line="500" w:lineRule="exact"/>
        <w:ind w:firstLineChars="200" w:firstLine="560"/>
        <w:rPr>
          <w:rFonts w:asciiTheme="majorEastAsia" w:eastAsiaTheme="majorEastAsia" w:hAnsiTheme="majorEastAsia" w:cs="宋体"/>
          <w:sz w:val="28"/>
          <w:szCs w:val="28"/>
        </w:rPr>
      </w:pPr>
      <w:r w:rsidRPr="00DC6C4F">
        <w:rPr>
          <w:rFonts w:asciiTheme="majorEastAsia" w:eastAsiaTheme="majorEastAsia" w:hAnsiTheme="majorEastAsia" w:cs="宋体" w:hint="eastAsia"/>
          <w:sz w:val="28"/>
          <w:szCs w:val="28"/>
        </w:rPr>
        <w:t>若是报名代表前往报名需携单位介绍信及被介绍人本人身份证复印件。比选申请人报名签到时必须详细填写单位全称、联系人、联系电话、报名时间。本次比选不收取报名费。逾期报名的比选申请人将被拒绝参加本次比选活动。</w:t>
      </w:r>
    </w:p>
    <w:p w:rsidR="00EB077F" w:rsidRPr="00DC6C4F" w:rsidRDefault="00EB077F" w:rsidP="00DC6C4F">
      <w:pPr>
        <w:spacing w:line="500" w:lineRule="exact"/>
        <w:ind w:firstLineChars="200" w:firstLine="560"/>
        <w:rPr>
          <w:rFonts w:asciiTheme="majorEastAsia" w:eastAsiaTheme="majorEastAsia" w:hAnsiTheme="majorEastAsia" w:cs="宋体"/>
          <w:sz w:val="28"/>
          <w:szCs w:val="28"/>
        </w:rPr>
      </w:pPr>
      <w:r w:rsidRPr="00DC6C4F">
        <w:rPr>
          <w:rFonts w:asciiTheme="majorEastAsia" w:eastAsiaTheme="majorEastAsia" w:hAnsiTheme="majorEastAsia" w:cs="宋体" w:hint="eastAsia"/>
          <w:sz w:val="28"/>
          <w:szCs w:val="28"/>
        </w:rPr>
        <w:t>每家参选公司限时30分钟产品演示，限时10分钟现场答疑。</w:t>
      </w:r>
    </w:p>
    <w:p w:rsidR="00EB077F" w:rsidRPr="00DC6C4F" w:rsidRDefault="00EB077F" w:rsidP="00DC6C4F">
      <w:pPr>
        <w:pStyle w:val="a5"/>
        <w:shd w:val="clear" w:color="auto" w:fill="FFFFFF"/>
        <w:spacing w:before="0" w:beforeAutospacing="0" w:after="0" w:afterAutospacing="0" w:line="500" w:lineRule="exact"/>
        <w:jc w:val="both"/>
        <w:rPr>
          <w:rStyle w:val="a6"/>
          <w:rFonts w:asciiTheme="majorEastAsia" w:eastAsiaTheme="majorEastAsia" w:hAnsiTheme="majorEastAsia"/>
          <w:b w:val="0"/>
          <w:bCs w:val="0"/>
          <w:sz w:val="28"/>
          <w:szCs w:val="28"/>
        </w:rPr>
      </w:pPr>
      <w:r w:rsidRPr="00DC6C4F">
        <w:rPr>
          <w:rStyle w:val="a6"/>
          <w:rFonts w:asciiTheme="majorEastAsia" w:eastAsiaTheme="majorEastAsia" w:hAnsiTheme="majorEastAsia" w:hint="eastAsia"/>
          <w:b w:val="0"/>
          <w:bCs w:val="0"/>
          <w:sz w:val="28"/>
          <w:szCs w:val="28"/>
        </w:rPr>
        <w:t>1、比选文件获取方式：比选申请人联系</w:t>
      </w:r>
      <w:r w:rsidRPr="00DC6C4F">
        <w:rPr>
          <w:rStyle w:val="a6"/>
          <w:rFonts w:asciiTheme="majorEastAsia" w:eastAsiaTheme="majorEastAsia" w:hAnsiTheme="majorEastAsia" w:hint="eastAsia"/>
          <w:b w:val="0"/>
          <w:bCs w:val="0"/>
          <w:sz w:val="28"/>
          <w:szCs w:val="28"/>
          <w:u w:val="single"/>
        </w:rPr>
        <w:t xml:space="preserve"> </w:t>
      </w:r>
      <w:r w:rsidR="006064A7">
        <w:rPr>
          <w:rStyle w:val="a6"/>
          <w:rFonts w:asciiTheme="majorEastAsia" w:eastAsiaTheme="majorEastAsia" w:hAnsiTheme="majorEastAsia" w:hint="eastAsia"/>
          <w:b w:val="0"/>
          <w:bCs w:val="0"/>
          <w:sz w:val="28"/>
          <w:szCs w:val="28"/>
          <w:u w:val="single"/>
        </w:rPr>
        <w:t>85691806</w:t>
      </w:r>
      <w:r w:rsidRPr="00DC6C4F">
        <w:rPr>
          <w:rStyle w:val="a6"/>
          <w:rFonts w:asciiTheme="majorEastAsia" w:eastAsiaTheme="majorEastAsia" w:hAnsiTheme="majorEastAsia" w:hint="eastAsia"/>
          <w:b w:val="0"/>
          <w:bCs w:val="0"/>
          <w:sz w:val="28"/>
          <w:szCs w:val="28"/>
          <w:u w:val="single"/>
        </w:rPr>
        <w:t xml:space="preserve"> </w:t>
      </w:r>
      <w:r w:rsidRPr="00DC6C4F">
        <w:rPr>
          <w:rStyle w:val="a6"/>
          <w:rFonts w:asciiTheme="majorEastAsia" w:eastAsiaTheme="majorEastAsia" w:hAnsiTheme="majorEastAsia" w:hint="eastAsia"/>
          <w:b w:val="0"/>
          <w:bCs w:val="0"/>
          <w:sz w:val="28"/>
          <w:szCs w:val="28"/>
        </w:rPr>
        <w:t>领取。</w:t>
      </w:r>
    </w:p>
    <w:p w:rsidR="00EB077F" w:rsidRPr="00DC6C4F" w:rsidRDefault="00EB077F" w:rsidP="00DC6C4F">
      <w:pPr>
        <w:pStyle w:val="a5"/>
        <w:shd w:val="clear" w:color="auto" w:fill="FFFFFF"/>
        <w:spacing w:before="0" w:beforeAutospacing="0" w:after="0" w:afterAutospacing="0" w:line="500" w:lineRule="exact"/>
        <w:jc w:val="both"/>
        <w:rPr>
          <w:rStyle w:val="a6"/>
          <w:rFonts w:asciiTheme="majorEastAsia" w:eastAsiaTheme="majorEastAsia" w:hAnsiTheme="majorEastAsia"/>
          <w:b w:val="0"/>
          <w:bCs w:val="0"/>
          <w:sz w:val="28"/>
          <w:szCs w:val="28"/>
        </w:rPr>
      </w:pPr>
      <w:r w:rsidRPr="00DC6C4F">
        <w:rPr>
          <w:rStyle w:val="a6"/>
          <w:rFonts w:asciiTheme="majorEastAsia" w:eastAsiaTheme="majorEastAsia" w:hAnsiTheme="majorEastAsia" w:hint="eastAsia"/>
          <w:b w:val="0"/>
          <w:bCs w:val="0"/>
          <w:sz w:val="28"/>
          <w:szCs w:val="28"/>
        </w:rPr>
        <w:t>2、比选申请相关文件（含报名资质材料、有关证明、方案设计等）递交截止时间：</w:t>
      </w:r>
      <w:r w:rsidR="006064A7">
        <w:rPr>
          <w:rStyle w:val="a6"/>
          <w:rFonts w:asciiTheme="majorEastAsia" w:eastAsiaTheme="majorEastAsia" w:hAnsiTheme="majorEastAsia" w:hint="eastAsia"/>
          <w:b w:val="0"/>
          <w:bCs w:val="0"/>
          <w:sz w:val="28"/>
          <w:szCs w:val="28"/>
          <w:u w:val="single"/>
        </w:rPr>
        <w:t>2021</w:t>
      </w:r>
      <w:r w:rsidRPr="00DC6C4F">
        <w:rPr>
          <w:rStyle w:val="a6"/>
          <w:rFonts w:asciiTheme="majorEastAsia" w:eastAsiaTheme="majorEastAsia" w:hAnsiTheme="majorEastAsia" w:hint="eastAsia"/>
          <w:b w:val="0"/>
          <w:bCs w:val="0"/>
          <w:sz w:val="28"/>
          <w:szCs w:val="28"/>
          <w:u w:val="single"/>
        </w:rPr>
        <w:t xml:space="preserve"> </w:t>
      </w:r>
      <w:r w:rsidRPr="00DC6C4F">
        <w:rPr>
          <w:rStyle w:val="a6"/>
          <w:rFonts w:asciiTheme="majorEastAsia" w:eastAsiaTheme="majorEastAsia" w:hAnsiTheme="majorEastAsia" w:hint="eastAsia"/>
          <w:b w:val="0"/>
          <w:bCs w:val="0"/>
          <w:sz w:val="28"/>
          <w:szCs w:val="28"/>
        </w:rPr>
        <w:t>年</w:t>
      </w:r>
      <w:r w:rsidR="006064A7">
        <w:rPr>
          <w:rStyle w:val="a6"/>
          <w:rFonts w:asciiTheme="majorEastAsia" w:eastAsiaTheme="majorEastAsia" w:hAnsiTheme="majorEastAsia" w:hint="eastAsia"/>
          <w:b w:val="0"/>
          <w:bCs w:val="0"/>
          <w:sz w:val="28"/>
          <w:szCs w:val="28"/>
          <w:u w:val="single"/>
        </w:rPr>
        <w:t>4</w:t>
      </w:r>
      <w:r w:rsidRPr="00DC6C4F">
        <w:rPr>
          <w:rStyle w:val="a6"/>
          <w:rFonts w:asciiTheme="majorEastAsia" w:eastAsiaTheme="majorEastAsia" w:hAnsiTheme="majorEastAsia" w:hint="eastAsia"/>
          <w:b w:val="0"/>
          <w:bCs w:val="0"/>
          <w:sz w:val="28"/>
          <w:szCs w:val="28"/>
        </w:rPr>
        <w:t>月</w:t>
      </w:r>
      <w:r w:rsidR="006064A7">
        <w:rPr>
          <w:rStyle w:val="a6"/>
          <w:rFonts w:asciiTheme="majorEastAsia" w:eastAsiaTheme="majorEastAsia" w:hAnsiTheme="majorEastAsia" w:hint="eastAsia"/>
          <w:b w:val="0"/>
          <w:bCs w:val="0"/>
          <w:sz w:val="28"/>
          <w:szCs w:val="28"/>
          <w:u w:val="single"/>
        </w:rPr>
        <w:t>29</w:t>
      </w:r>
      <w:r w:rsidRPr="00DC6C4F">
        <w:rPr>
          <w:rStyle w:val="a6"/>
          <w:rFonts w:asciiTheme="majorEastAsia" w:eastAsiaTheme="majorEastAsia" w:hAnsiTheme="majorEastAsia" w:hint="eastAsia"/>
          <w:b w:val="0"/>
          <w:bCs w:val="0"/>
          <w:sz w:val="28"/>
          <w:szCs w:val="28"/>
        </w:rPr>
        <w:t>日上午</w:t>
      </w:r>
      <w:r w:rsidRPr="00DC6C4F">
        <w:rPr>
          <w:rStyle w:val="a6"/>
          <w:rFonts w:asciiTheme="majorEastAsia" w:eastAsiaTheme="majorEastAsia" w:hAnsiTheme="majorEastAsia" w:hint="eastAsia"/>
          <w:b w:val="0"/>
          <w:bCs w:val="0"/>
          <w:sz w:val="28"/>
          <w:szCs w:val="28"/>
          <w:u w:val="single"/>
        </w:rPr>
        <w:t xml:space="preserve"> </w:t>
      </w:r>
      <w:r w:rsidR="006064A7">
        <w:rPr>
          <w:rStyle w:val="a6"/>
          <w:rFonts w:asciiTheme="majorEastAsia" w:eastAsiaTheme="majorEastAsia" w:hAnsiTheme="majorEastAsia" w:hint="eastAsia"/>
          <w:b w:val="0"/>
          <w:bCs w:val="0"/>
          <w:sz w:val="28"/>
          <w:szCs w:val="28"/>
          <w:u w:val="single"/>
        </w:rPr>
        <w:t>8：</w:t>
      </w:r>
      <w:r w:rsidR="00132BBE">
        <w:rPr>
          <w:rStyle w:val="a6"/>
          <w:rFonts w:asciiTheme="majorEastAsia" w:eastAsiaTheme="majorEastAsia" w:hAnsiTheme="majorEastAsia" w:hint="eastAsia"/>
          <w:b w:val="0"/>
          <w:bCs w:val="0"/>
          <w:sz w:val="28"/>
          <w:szCs w:val="28"/>
          <w:u w:val="single"/>
        </w:rPr>
        <w:t>0</w:t>
      </w:r>
      <w:r w:rsidR="006064A7">
        <w:rPr>
          <w:rStyle w:val="a6"/>
          <w:rFonts w:asciiTheme="majorEastAsia" w:eastAsiaTheme="majorEastAsia" w:hAnsiTheme="majorEastAsia" w:hint="eastAsia"/>
          <w:b w:val="0"/>
          <w:bCs w:val="0"/>
          <w:sz w:val="28"/>
          <w:szCs w:val="28"/>
          <w:u w:val="single"/>
        </w:rPr>
        <w:t>0</w:t>
      </w:r>
      <w:r w:rsidRPr="00DC6C4F">
        <w:rPr>
          <w:rStyle w:val="a6"/>
          <w:rFonts w:asciiTheme="majorEastAsia" w:eastAsiaTheme="majorEastAsia" w:hAnsiTheme="majorEastAsia" w:hint="eastAsia"/>
          <w:b w:val="0"/>
          <w:bCs w:val="0"/>
          <w:sz w:val="28"/>
          <w:szCs w:val="28"/>
          <w:u w:val="single"/>
        </w:rPr>
        <w:t xml:space="preserve"> </w:t>
      </w:r>
      <w:r w:rsidRPr="00DC6C4F">
        <w:rPr>
          <w:rStyle w:val="a6"/>
          <w:rFonts w:asciiTheme="majorEastAsia" w:eastAsiaTheme="majorEastAsia" w:hAnsiTheme="majorEastAsia" w:hint="eastAsia"/>
          <w:b w:val="0"/>
          <w:bCs w:val="0"/>
          <w:sz w:val="28"/>
          <w:szCs w:val="28"/>
        </w:rPr>
        <w:t>（比选时间前半小时）。比选申请人应在此之前将密封的比选申请文件（至少一份）送达学校</w:t>
      </w:r>
      <w:r w:rsidR="000A4B55">
        <w:rPr>
          <w:rStyle w:val="a6"/>
          <w:rFonts w:asciiTheme="majorEastAsia" w:eastAsiaTheme="majorEastAsia" w:hAnsiTheme="majorEastAsia" w:hint="eastAsia"/>
          <w:b w:val="0"/>
          <w:bCs w:val="0"/>
          <w:sz w:val="28"/>
          <w:szCs w:val="28"/>
          <w:u w:val="single"/>
        </w:rPr>
        <w:t xml:space="preserve"> </w:t>
      </w:r>
      <w:r w:rsidR="006064A7">
        <w:rPr>
          <w:rStyle w:val="a6"/>
          <w:rFonts w:asciiTheme="majorEastAsia" w:eastAsiaTheme="majorEastAsia" w:hAnsiTheme="majorEastAsia" w:hint="eastAsia"/>
          <w:b w:val="0"/>
          <w:bCs w:val="0"/>
          <w:sz w:val="28"/>
          <w:szCs w:val="28"/>
          <w:u w:val="single"/>
        </w:rPr>
        <w:t>总务处</w:t>
      </w:r>
      <w:r w:rsidR="000A4B55">
        <w:rPr>
          <w:rStyle w:val="a6"/>
          <w:rFonts w:asciiTheme="majorEastAsia" w:eastAsiaTheme="majorEastAsia" w:hAnsiTheme="majorEastAsia" w:hint="eastAsia"/>
          <w:b w:val="0"/>
          <w:bCs w:val="0"/>
          <w:sz w:val="28"/>
          <w:szCs w:val="28"/>
          <w:u w:val="single"/>
        </w:rPr>
        <w:t xml:space="preserve"> </w:t>
      </w:r>
      <w:r w:rsidRPr="00DC6C4F">
        <w:rPr>
          <w:rStyle w:val="a6"/>
          <w:rFonts w:asciiTheme="majorEastAsia" w:eastAsiaTheme="majorEastAsia" w:hAnsiTheme="majorEastAsia" w:hint="eastAsia"/>
          <w:b w:val="0"/>
          <w:bCs w:val="0"/>
          <w:sz w:val="28"/>
          <w:szCs w:val="28"/>
        </w:rPr>
        <w:t>，逾期送达的比选申请文件将被拒绝接受</w:t>
      </w:r>
      <w:r w:rsidR="00C1295F">
        <w:rPr>
          <w:rStyle w:val="a6"/>
          <w:rFonts w:asciiTheme="majorEastAsia" w:eastAsiaTheme="majorEastAsia" w:hAnsiTheme="majorEastAsia" w:hint="eastAsia"/>
          <w:b w:val="0"/>
          <w:bCs w:val="0"/>
          <w:sz w:val="28"/>
          <w:szCs w:val="28"/>
        </w:rPr>
        <w:t>。至递交截止时，若参选公司少于三家，将取消比选，比选会议另行组织，因此产生的</w:t>
      </w:r>
      <w:r w:rsidR="00B64B73">
        <w:rPr>
          <w:rStyle w:val="a6"/>
          <w:rFonts w:asciiTheme="majorEastAsia" w:eastAsiaTheme="majorEastAsia" w:hAnsiTheme="majorEastAsia" w:hint="eastAsia"/>
          <w:b w:val="0"/>
          <w:bCs w:val="0"/>
          <w:sz w:val="28"/>
          <w:szCs w:val="28"/>
        </w:rPr>
        <w:t>差旅等</w:t>
      </w:r>
      <w:r w:rsidR="00C1295F">
        <w:rPr>
          <w:rStyle w:val="a6"/>
          <w:rFonts w:asciiTheme="majorEastAsia" w:eastAsiaTheme="majorEastAsia" w:hAnsiTheme="majorEastAsia" w:hint="eastAsia"/>
          <w:b w:val="0"/>
          <w:bCs w:val="0"/>
          <w:sz w:val="28"/>
          <w:szCs w:val="28"/>
        </w:rPr>
        <w:t>费用由各参选公司自行负责</w:t>
      </w:r>
      <w:r w:rsidRPr="00DC6C4F">
        <w:rPr>
          <w:rStyle w:val="a6"/>
          <w:rFonts w:asciiTheme="majorEastAsia" w:eastAsiaTheme="majorEastAsia" w:hAnsiTheme="majorEastAsia" w:hint="eastAsia"/>
          <w:b w:val="0"/>
          <w:bCs w:val="0"/>
          <w:sz w:val="28"/>
          <w:szCs w:val="28"/>
        </w:rPr>
        <w:t>。</w:t>
      </w:r>
    </w:p>
    <w:p w:rsidR="00EB077F" w:rsidRPr="00DC6C4F" w:rsidRDefault="00EB077F" w:rsidP="00DC6C4F">
      <w:pPr>
        <w:pStyle w:val="a5"/>
        <w:shd w:val="clear" w:color="auto" w:fill="FFFFFF"/>
        <w:spacing w:before="0" w:beforeAutospacing="0" w:after="0" w:afterAutospacing="0" w:line="500" w:lineRule="exact"/>
        <w:jc w:val="both"/>
        <w:rPr>
          <w:rStyle w:val="a6"/>
          <w:rFonts w:asciiTheme="majorEastAsia" w:eastAsiaTheme="majorEastAsia" w:hAnsiTheme="majorEastAsia"/>
          <w:b w:val="0"/>
          <w:bCs w:val="0"/>
          <w:sz w:val="28"/>
          <w:szCs w:val="28"/>
        </w:rPr>
      </w:pPr>
      <w:r w:rsidRPr="00DC6C4F">
        <w:rPr>
          <w:rStyle w:val="a6"/>
          <w:rFonts w:asciiTheme="majorEastAsia" w:eastAsiaTheme="majorEastAsia" w:hAnsiTheme="majorEastAsia" w:hint="eastAsia"/>
          <w:b w:val="0"/>
          <w:bCs w:val="0"/>
          <w:sz w:val="28"/>
          <w:szCs w:val="28"/>
        </w:rPr>
        <w:t>3、比选评审时间和地点：</w:t>
      </w:r>
    </w:p>
    <w:p w:rsidR="00EB077F" w:rsidRPr="00DC6C4F" w:rsidRDefault="00EB077F" w:rsidP="00DC6C4F">
      <w:pPr>
        <w:widowControl/>
        <w:shd w:val="clear" w:color="auto" w:fill="FFFFFF"/>
        <w:spacing w:line="500" w:lineRule="exact"/>
        <w:ind w:firstLineChars="175" w:firstLine="490"/>
        <w:rPr>
          <w:rFonts w:asciiTheme="majorEastAsia" w:eastAsiaTheme="majorEastAsia" w:hAnsiTheme="majorEastAsia" w:cs="宋体"/>
          <w:kern w:val="0"/>
          <w:sz w:val="28"/>
          <w:szCs w:val="28"/>
        </w:rPr>
      </w:pPr>
      <w:r w:rsidRPr="00DC6C4F">
        <w:rPr>
          <w:rFonts w:asciiTheme="majorEastAsia" w:eastAsiaTheme="majorEastAsia" w:hAnsiTheme="majorEastAsia" w:cs="宋体" w:hint="eastAsia"/>
          <w:kern w:val="0"/>
          <w:sz w:val="28"/>
          <w:szCs w:val="28"/>
        </w:rPr>
        <w:t>时间：</w:t>
      </w:r>
      <w:r w:rsidRPr="00DC6C4F">
        <w:rPr>
          <w:rFonts w:asciiTheme="majorEastAsia" w:eastAsiaTheme="majorEastAsia" w:hAnsiTheme="majorEastAsia" w:cs="宋体" w:hint="eastAsia"/>
          <w:kern w:val="0"/>
          <w:sz w:val="28"/>
          <w:szCs w:val="28"/>
          <w:u w:val="single"/>
        </w:rPr>
        <w:t xml:space="preserve"> </w:t>
      </w:r>
      <w:r w:rsidR="006064A7">
        <w:rPr>
          <w:rFonts w:asciiTheme="majorEastAsia" w:eastAsiaTheme="majorEastAsia" w:hAnsiTheme="majorEastAsia" w:cs="宋体" w:hint="eastAsia"/>
          <w:kern w:val="0"/>
          <w:sz w:val="28"/>
          <w:szCs w:val="28"/>
          <w:u w:val="single"/>
        </w:rPr>
        <w:t>2021</w:t>
      </w:r>
      <w:r w:rsidRPr="00DC6C4F">
        <w:rPr>
          <w:rFonts w:asciiTheme="majorEastAsia" w:eastAsiaTheme="majorEastAsia" w:hAnsiTheme="majorEastAsia" w:cs="宋体" w:hint="eastAsia"/>
          <w:kern w:val="0"/>
          <w:sz w:val="28"/>
          <w:szCs w:val="28"/>
          <w:u w:val="single"/>
        </w:rPr>
        <w:t xml:space="preserve"> </w:t>
      </w:r>
      <w:r w:rsidRPr="00DC6C4F">
        <w:rPr>
          <w:rFonts w:asciiTheme="majorEastAsia" w:eastAsiaTheme="majorEastAsia" w:hAnsiTheme="majorEastAsia" w:cs="宋体" w:hint="eastAsia"/>
          <w:kern w:val="0"/>
          <w:sz w:val="28"/>
          <w:szCs w:val="28"/>
        </w:rPr>
        <w:t>年</w:t>
      </w:r>
      <w:r w:rsidRPr="00DC6C4F">
        <w:rPr>
          <w:rFonts w:asciiTheme="majorEastAsia" w:eastAsiaTheme="majorEastAsia" w:hAnsiTheme="majorEastAsia" w:cs="宋体" w:hint="eastAsia"/>
          <w:kern w:val="0"/>
          <w:sz w:val="28"/>
          <w:szCs w:val="28"/>
          <w:u w:val="single"/>
        </w:rPr>
        <w:t xml:space="preserve"> </w:t>
      </w:r>
      <w:r w:rsidR="006064A7">
        <w:rPr>
          <w:rFonts w:asciiTheme="majorEastAsia" w:eastAsiaTheme="majorEastAsia" w:hAnsiTheme="majorEastAsia" w:cs="宋体" w:hint="eastAsia"/>
          <w:kern w:val="0"/>
          <w:sz w:val="28"/>
          <w:szCs w:val="28"/>
          <w:u w:val="single"/>
        </w:rPr>
        <w:t>4</w:t>
      </w:r>
      <w:r w:rsidRPr="00DC6C4F">
        <w:rPr>
          <w:rFonts w:asciiTheme="majorEastAsia" w:eastAsiaTheme="majorEastAsia" w:hAnsiTheme="majorEastAsia" w:cs="宋体" w:hint="eastAsia"/>
          <w:kern w:val="0"/>
          <w:sz w:val="28"/>
          <w:szCs w:val="28"/>
        </w:rPr>
        <w:t>月</w:t>
      </w:r>
      <w:r w:rsidR="006064A7">
        <w:rPr>
          <w:rFonts w:asciiTheme="majorEastAsia" w:eastAsiaTheme="majorEastAsia" w:hAnsiTheme="majorEastAsia" w:cs="宋体" w:hint="eastAsia"/>
          <w:kern w:val="0"/>
          <w:sz w:val="28"/>
          <w:szCs w:val="28"/>
          <w:u w:val="single"/>
        </w:rPr>
        <w:t>29</w:t>
      </w:r>
      <w:r w:rsidRPr="00DC6C4F">
        <w:rPr>
          <w:rFonts w:asciiTheme="majorEastAsia" w:eastAsiaTheme="majorEastAsia" w:hAnsiTheme="majorEastAsia" w:cs="宋体" w:hint="eastAsia"/>
          <w:kern w:val="0"/>
          <w:sz w:val="28"/>
          <w:szCs w:val="28"/>
        </w:rPr>
        <w:t xml:space="preserve"> 日上午</w:t>
      </w:r>
      <w:r w:rsidRPr="00DC6C4F">
        <w:rPr>
          <w:rFonts w:asciiTheme="majorEastAsia" w:eastAsiaTheme="majorEastAsia" w:hAnsiTheme="majorEastAsia" w:cs="宋体" w:hint="eastAsia"/>
          <w:kern w:val="0"/>
          <w:sz w:val="28"/>
          <w:szCs w:val="28"/>
          <w:u w:val="single"/>
        </w:rPr>
        <w:t xml:space="preserve">  </w:t>
      </w:r>
      <w:r w:rsidR="00132BBE">
        <w:rPr>
          <w:rFonts w:asciiTheme="majorEastAsia" w:eastAsiaTheme="majorEastAsia" w:hAnsiTheme="majorEastAsia" w:cs="宋体" w:hint="eastAsia"/>
          <w:kern w:val="0"/>
          <w:sz w:val="28"/>
          <w:szCs w:val="28"/>
          <w:u w:val="single"/>
        </w:rPr>
        <w:t>8</w:t>
      </w:r>
      <w:r w:rsidRPr="00DC6C4F">
        <w:rPr>
          <w:rFonts w:asciiTheme="majorEastAsia" w:eastAsiaTheme="majorEastAsia" w:hAnsiTheme="majorEastAsia" w:cs="宋体" w:hint="eastAsia"/>
          <w:kern w:val="0"/>
          <w:sz w:val="28"/>
          <w:szCs w:val="28"/>
          <w:u w:val="single"/>
        </w:rPr>
        <w:t xml:space="preserve"> </w:t>
      </w:r>
      <w:r w:rsidRPr="00DC6C4F">
        <w:rPr>
          <w:rFonts w:asciiTheme="majorEastAsia" w:eastAsiaTheme="majorEastAsia" w:hAnsiTheme="majorEastAsia" w:cs="宋体" w:hint="eastAsia"/>
          <w:kern w:val="0"/>
          <w:sz w:val="28"/>
          <w:szCs w:val="28"/>
        </w:rPr>
        <w:t>点</w:t>
      </w:r>
      <w:r w:rsidRPr="00DC6C4F">
        <w:rPr>
          <w:rFonts w:asciiTheme="majorEastAsia" w:eastAsiaTheme="majorEastAsia" w:hAnsiTheme="majorEastAsia" w:cs="宋体" w:hint="eastAsia"/>
          <w:kern w:val="0"/>
          <w:sz w:val="28"/>
          <w:szCs w:val="28"/>
          <w:u w:val="single"/>
        </w:rPr>
        <w:t xml:space="preserve"> </w:t>
      </w:r>
      <w:r w:rsidR="00132BBE">
        <w:rPr>
          <w:rFonts w:asciiTheme="majorEastAsia" w:eastAsiaTheme="majorEastAsia" w:hAnsiTheme="majorEastAsia" w:cs="宋体" w:hint="eastAsia"/>
          <w:kern w:val="0"/>
          <w:sz w:val="28"/>
          <w:szCs w:val="28"/>
          <w:u w:val="single"/>
        </w:rPr>
        <w:t>3</w:t>
      </w:r>
      <w:r w:rsidR="006064A7">
        <w:rPr>
          <w:rFonts w:asciiTheme="majorEastAsia" w:eastAsiaTheme="majorEastAsia" w:hAnsiTheme="majorEastAsia" w:cs="宋体" w:hint="eastAsia"/>
          <w:kern w:val="0"/>
          <w:sz w:val="28"/>
          <w:szCs w:val="28"/>
          <w:u w:val="single"/>
        </w:rPr>
        <w:t>0</w:t>
      </w:r>
      <w:r w:rsidRPr="00DC6C4F">
        <w:rPr>
          <w:rFonts w:asciiTheme="majorEastAsia" w:eastAsiaTheme="majorEastAsia" w:hAnsiTheme="majorEastAsia" w:cs="宋体" w:hint="eastAsia"/>
          <w:kern w:val="0"/>
          <w:sz w:val="28"/>
          <w:szCs w:val="28"/>
          <w:u w:val="single"/>
        </w:rPr>
        <w:t xml:space="preserve"> </w:t>
      </w:r>
      <w:r w:rsidRPr="00DC6C4F">
        <w:rPr>
          <w:rFonts w:asciiTheme="majorEastAsia" w:eastAsiaTheme="majorEastAsia" w:hAnsiTheme="majorEastAsia" w:cs="宋体" w:hint="eastAsia"/>
          <w:kern w:val="0"/>
          <w:sz w:val="28"/>
          <w:szCs w:val="28"/>
        </w:rPr>
        <w:t>分；</w:t>
      </w:r>
    </w:p>
    <w:p w:rsidR="00EB077F" w:rsidRPr="00DC6C4F" w:rsidRDefault="00EB077F" w:rsidP="00DC6C4F">
      <w:pPr>
        <w:widowControl/>
        <w:shd w:val="clear" w:color="auto" w:fill="FFFFFF"/>
        <w:spacing w:line="500" w:lineRule="exact"/>
        <w:ind w:firstLineChars="175" w:firstLine="490"/>
        <w:rPr>
          <w:rFonts w:asciiTheme="majorEastAsia" w:eastAsiaTheme="majorEastAsia" w:hAnsiTheme="majorEastAsia" w:cs="宋体"/>
          <w:kern w:val="0"/>
          <w:sz w:val="28"/>
          <w:szCs w:val="28"/>
        </w:rPr>
      </w:pPr>
      <w:r w:rsidRPr="00DC6C4F">
        <w:rPr>
          <w:rFonts w:asciiTheme="majorEastAsia" w:eastAsiaTheme="majorEastAsia" w:hAnsiTheme="majorEastAsia" w:cs="宋体" w:hint="eastAsia"/>
          <w:kern w:val="0"/>
          <w:sz w:val="28"/>
          <w:szCs w:val="28"/>
        </w:rPr>
        <w:t>地点：</w:t>
      </w:r>
      <w:r w:rsidRPr="00DC6C4F">
        <w:rPr>
          <w:rFonts w:asciiTheme="majorEastAsia" w:eastAsiaTheme="majorEastAsia" w:hAnsiTheme="majorEastAsia" w:cs="宋体" w:hint="eastAsia"/>
          <w:kern w:val="0"/>
          <w:sz w:val="28"/>
          <w:szCs w:val="28"/>
          <w:u w:val="single"/>
        </w:rPr>
        <w:t xml:space="preserve">  </w:t>
      </w:r>
      <w:r w:rsidR="006064A7">
        <w:rPr>
          <w:rFonts w:asciiTheme="majorEastAsia" w:eastAsiaTheme="majorEastAsia" w:hAnsiTheme="majorEastAsia" w:cs="宋体" w:hint="eastAsia"/>
          <w:kern w:val="0"/>
          <w:sz w:val="28"/>
          <w:szCs w:val="28"/>
          <w:u w:val="single"/>
        </w:rPr>
        <w:t>平山中学录播室</w:t>
      </w:r>
      <w:r w:rsidRPr="00DC6C4F">
        <w:rPr>
          <w:rFonts w:asciiTheme="majorEastAsia" w:eastAsiaTheme="majorEastAsia" w:hAnsiTheme="majorEastAsia" w:cs="宋体" w:hint="eastAsia"/>
          <w:kern w:val="0"/>
          <w:sz w:val="28"/>
          <w:szCs w:val="28"/>
          <w:u w:val="single"/>
        </w:rPr>
        <w:t xml:space="preserve">     </w:t>
      </w:r>
      <w:r w:rsidRPr="00DC6C4F">
        <w:rPr>
          <w:rFonts w:asciiTheme="majorEastAsia" w:eastAsiaTheme="majorEastAsia" w:hAnsiTheme="majorEastAsia" w:cs="宋体" w:hint="eastAsia"/>
          <w:kern w:val="0"/>
          <w:sz w:val="28"/>
          <w:szCs w:val="28"/>
        </w:rPr>
        <w:t>。</w:t>
      </w:r>
    </w:p>
    <w:p w:rsidR="00EB077F" w:rsidRPr="00DC6C4F" w:rsidRDefault="00EB077F" w:rsidP="00DC6C4F">
      <w:pPr>
        <w:pStyle w:val="a5"/>
        <w:shd w:val="clear" w:color="auto" w:fill="FFFFFF"/>
        <w:spacing w:before="0" w:beforeAutospacing="0" w:after="0" w:afterAutospacing="0" w:line="500" w:lineRule="exact"/>
        <w:jc w:val="both"/>
        <w:rPr>
          <w:rStyle w:val="a6"/>
          <w:rFonts w:asciiTheme="majorEastAsia" w:eastAsiaTheme="majorEastAsia" w:hAnsiTheme="majorEastAsia"/>
          <w:b w:val="0"/>
          <w:bCs w:val="0"/>
          <w:sz w:val="28"/>
          <w:szCs w:val="28"/>
        </w:rPr>
      </w:pPr>
      <w:r w:rsidRPr="00DC6C4F">
        <w:rPr>
          <w:rStyle w:val="a6"/>
          <w:rFonts w:asciiTheme="majorEastAsia" w:eastAsiaTheme="majorEastAsia" w:hAnsiTheme="majorEastAsia" w:hint="eastAsia"/>
          <w:b w:val="0"/>
          <w:bCs w:val="0"/>
          <w:sz w:val="28"/>
          <w:szCs w:val="28"/>
        </w:rPr>
        <w:lastRenderedPageBreak/>
        <w:t>4、比选申请人对本次比选活动事项提出疑问的，请在本公告发布之日起3日内，以书面形式（有效签署的原件并加盖公章）提交到</w:t>
      </w:r>
      <w:r w:rsidRPr="00DC6C4F">
        <w:rPr>
          <w:rStyle w:val="a6"/>
          <w:rFonts w:asciiTheme="majorEastAsia" w:eastAsiaTheme="majorEastAsia" w:hAnsiTheme="majorEastAsia" w:hint="eastAsia"/>
          <w:b w:val="0"/>
          <w:bCs w:val="0"/>
          <w:sz w:val="28"/>
          <w:szCs w:val="28"/>
          <w:u w:val="single"/>
        </w:rPr>
        <w:t xml:space="preserve"> </w:t>
      </w:r>
      <w:r w:rsidR="006064A7">
        <w:rPr>
          <w:rStyle w:val="a6"/>
          <w:rFonts w:asciiTheme="majorEastAsia" w:eastAsiaTheme="majorEastAsia" w:hAnsiTheme="majorEastAsia" w:hint="eastAsia"/>
          <w:b w:val="0"/>
          <w:bCs w:val="0"/>
          <w:sz w:val="28"/>
          <w:szCs w:val="28"/>
          <w:u w:val="single"/>
        </w:rPr>
        <w:t>总务处</w:t>
      </w:r>
      <w:r w:rsidRPr="00DC6C4F">
        <w:rPr>
          <w:rStyle w:val="a6"/>
          <w:rFonts w:asciiTheme="majorEastAsia" w:eastAsiaTheme="majorEastAsia" w:hAnsiTheme="majorEastAsia" w:hint="eastAsia"/>
          <w:b w:val="0"/>
          <w:bCs w:val="0"/>
          <w:sz w:val="28"/>
          <w:szCs w:val="28"/>
          <w:u w:val="single"/>
        </w:rPr>
        <w:t xml:space="preserve"> </w:t>
      </w:r>
      <w:r w:rsidRPr="00DC6C4F">
        <w:rPr>
          <w:rStyle w:val="a6"/>
          <w:rFonts w:asciiTheme="majorEastAsia" w:eastAsiaTheme="majorEastAsia" w:hAnsiTheme="majorEastAsia" w:hint="eastAsia"/>
          <w:b w:val="0"/>
          <w:bCs w:val="0"/>
          <w:sz w:val="28"/>
          <w:szCs w:val="28"/>
        </w:rPr>
        <w:t>。逾期提出的质疑将不予接收。</w:t>
      </w:r>
    </w:p>
    <w:p w:rsidR="00EB077F" w:rsidRPr="00DC6C4F" w:rsidRDefault="00EB077F" w:rsidP="00DC6C4F">
      <w:pPr>
        <w:pStyle w:val="a5"/>
        <w:shd w:val="clear" w:color="auto" w:fill="FFFFFF"/>
        <w:spacing w:before="0" w:beforeAutospacing="0" w:after="0" w:afterAutospacing="0" w:line="500" w:lineRule="exact"/>
        <w:jc w:val="both"/>
        <w:rPr>
          <w:rStyle w:val="a6"/>
          <w:rFonts w:asciiTheme="majorEastAsia" w:eastAsiaTheme="majorEastAsia" w:hAnsiTheme="majorEastAsia"/>
          <w:b w:val="0"/>
          <w:bCs w:val="0"/>
          <w:sz w:val="28"/>
          <w:szCs w:val="28"/>
        </w:rPr>
      </w:pPr>
      <w:r w:rsidRPr="00DC6C4F">
        <w:rPr>
          <w:rStyle w:val="a6"/>
          <w:rFonts w:asciiTheme="majorEastAsia" w:eastAsiaTheme="majorEastAsia" w:hAnsiTheme="majorEastAsia" w:hint="eastAsia"/>
          <w:b w:val="0"/>
          <w:bCs w:val="0"/>
          <w:sz w:val="28"/>
          <w:szCs w:val="28"/>
        </w:rPr>
        <w:t>5、有关本项目比选的相关信息（包括比选文件若有修改）</w:t>
      </w:r>
      <w:r w:rsidRPr="00DC6C4F">
        <w:rPr>
          <w:rStyle w:val="a6"/>
          <w:rFonts w:asciiTheme="majorEastAsia" w:eastAsiaTheme="majorEastAsia" w:hAnsiTheme="majorEastAsia" w:hint="eastAsia"/>
          <w:b w:val="0"/>
          <w:bCs w:val="0"/>
          <w:sz w:val="28"/>
          <w:szCs w:val="28"/>
          <w:u w:val="single"/>
        </w:rPr>
        <w:t xml:space="preserve"> </w:t>
      </w:r>
      <w:r w:rsidR="006064A7">
        <w:rPr>
          <w:rStyle w:val="a6"/>
          <w:rFonts w:asciiTheme="majorEastAsia" w:eastAsiaTheme="majorEastAsia" w:hAnsiTheme="majorEastAsia" w:hint="eastAsia"/>
          <w:b w:val="0"/>
          <w:bCs w:val="0"/>
          <w:sz w:val="28"/>
          <w:szCs w:val="28"/>
          <w:u w:val="single"/>
        </w:rPr>
        <w:t>学校网站</w:t>
      </w:r>
      <w:r w:rsidRPr="00DC6C4F">
        <w:rPr>
          <w:rStyle w:val="a6"/>
          <w:rFonts w:asciiTheme="majorEastAsia" w:eastAsiaTheme="majorEastAsia" w:hAnsiTheme="majorEastAsia" w:hint="eastAsia"/>
          <w:b w:val="0"/>
          <w:bCs w:val="0"/>
          <w:sz w:val="28"/>
          <w:szCs w:val="28"/>
          <w:u w:val="single"/>
        </w:rPr>
        <w:t xml:space="preserve"> </w:t>
      </w:r>
      <w:r w:rsidRPr="00DC6C4F">
        <w:rPr>
          <w:rStyle w:val="a6"/>
          <w:rFonts w:asciiTheme="majorEastAsia" w:eastAsiaTheme="majorEastAsia" w:hAnsiTheme="majorEastAsia" w:hint="eastAsia"/>
          <w:b w:val="0"/>
          <w:bCs w:val="0"/>
          <w:sz w:val="28"/>
          <w:szCs w:val="28"/>
        </w:rPr>
        <w:t>公开栏上发布，请各比选申请人随时关注，否则由此引起的后果及损失由其自行承担。</w:t>
      </w:r>
    </w:p>
    <w:p w:rsidR="00EB077F" w:rsidRPr="00DC6C4F" w:rsidRDefault="00EB077F" w:rsidP="00DC6C4F">
      <w:pPr>
        <w:pStyle w:val="a5"/>
        <w:shd w:val="clear" w:color="auto" w:fill="FFFFFF"/>
        <w:spacing w:before="0" w:beforeAutospacing="0" w:after="0" w:afterAutospacing="0" w:line="500" w:lineRule="exact"/>
        <w:jc w:val="both"/>
        <w:rPr>
          <w:rStyle w:val="a6"/>
          <w:rFonts w:asciiTheme="majorEastAsia" w:eastAsiaTheme="majorEastAsia" w:hAnsiTheme="majorEastAsia"/>
          <w:b w:val="0"/>
          <w:bCs w:val="0"/>
          <w:sz w:val="28"/>
          <w:szCs w:val="28"/>
        </w:rPr>
      </w:pPr>
      <w:r w:rsidRPr="00DC6C4F">
        <w:rPr>
          <w:rStyle w:val="a6"/>
          <w:rFonts w:asciiTheme="majorEastAsia" w:eastAsiaTheme="majorEastAsia" w:hAnsiTheme="majorEastAsia" w:hint="eastAsia"/>
          <w:b w:val="0"/>
          <w:bCs w:val="0"/>
          <w:sz w:val="28"/>
          <w:szCs w:val="28"/>
        </w:rPr>
        <w:t>6、联系方式：</w:t>
      </w:r>
      <w:r w:rsidRPr="00DC6C4F">
        <w:rPr>
          <w:rStyle w:val="a6"/>
          <w:rFonts w:asciiTheme="majorEastAsia" w:eastAsiaTheme="majorEastAsia" w:hAnsiTheme="majorEastAsia" w:hint="eastAsia"/>
          <w:b w:val="0"/>
          <w:bCs w:val="0"/>
          <w:sz w:val="28"/>
          <w:szCs w:val="28"/>
          <w:u w:val="single"/>
        </w:rPr>
        <w:t xml:space="preserve"> </w:t>
      </w:r>
      <w:r w:rsidR="006064A7">
        <w:rPr>
          <w:rStyle w:val="a6"/>
          <w:rFonts w:asciiTheme="majorEastAsia" w:eastAsiaTheme="majorEastAsia" w:hAnsiTheme="majorEastAsia" w:hint="eastAsia"/>
          <w:b w:val="0"/>
          <w:bCs w:val="0"/>
          <w:sz w:val="28"/>
          <w:szCs w:val="28"/>
          <w:u w:val="single"/>
        </w:rPr>
        <w:t>85691806</w:t>
      </w:r>
      <w:r w:rsidRPr="00DC6C4F">
        <w:rPr>
          <w:rStyle w:val="a6"/>
          <w:rFonts w:asciiTheme="majorEastAsia" w:eastAsiaTheme="majorEastAsia" w:hAnsiTheme="majorEastAsia" w:hint="eastAsia"/>
          <w:b w:val="0"/>
          <w:bCs w:val="0"/>
          <w:sz w:val="28"/>
          <w:szCs w:val="28"/>
          <w:u w:val="single"/>
        </w:rPr>
        <w:t xml:space="preserve"> </w:t>
      </w:r>
    </w:p>
    <w:p w:rsidR="00EB077F" w:rsidRPr="00DC6C4F" w:rsidRDefault="00EB077F" w:rsidP="00DC6C4F">
      <w:pPr>
        <w:widowControl/>
        <w:shd w:val="clear" w:color="auto" w:fill="FFFFFF"/>
        <w:spacing w:line="500" w:lineRule="exact"/>
        <w:rPr>
          <w:rFonts w:asciiTheme="majorEastAsia" w:eastAsiaTheme="majorEastAsia" w:hAnsiTheme="majorEastAsia" w:cs="宋体"/>
          <w:kern w:val="0"/>
          <w:sz w:val="28"/>
          <w:szCs w:val="28"/>
        </w:rPr>
      </w:pPr>
    </w:p>
    <w:p w:rsidR="00EB077F" w:rsidRPr="00DC6C4F" w:rsidRDefault="00EB077F" w:rsidP="00DC6C4F">
      <w:pPr>
        <w:widowControl/>
        <w:shd w:val="clear" w:color="auto" w:fill="FFFFFF"/>
        <w:spacing w:line="500" w:lineRule="exact"/>
        <w:rPr>
          <w:rFonts w:asciiTheme="majorEastAsia" w:eastAsiaTheme="majorEastAsia" w:hAnsiTheme="majorEastAsia" w:cs="宋体"/>
          <w:kern w:val="0"/>
          <w:sz w:val="28"/>
          <w:szCs w:val="28"/>
        </w:rPr>
      </w:pPr>
    </w:p>
    <w:p w:rsidR="00EB077F" w:rsidRPr="00DC6C4F" w:rsidRDefault="00EB077F" w:rsidP="00DC6C4F">
      <w:pPr>
        <w:widowControl/>
        <w:shd w:val="clear" w:color="auto" w:fill="FFFFFF"/>
        <w:spacing w:line="500" w:lineRule="exact"/>
        <w:jc w:val="right"/>
        <w:rPr>
          <w:rFonts w:asciiTheme="majorEastAsia" w:eastAsiaTheme="majorEastAsia" w:hAnsiTheme="majorEastAsia" w:cs="宋体"/>
          <w:sz w:val="28"/>
          <w:szCs w:val="28"/>
        </w:rPr>
      </w:pPr>
      <w:r w:rsidRPr="00DC6C4F">
        <w:rPr>
          <w:rFonts w:asciiTheme="majorEastAsia" w:eastAsiaTheme="majorEastAsia" w:hAnsiTheme="majorEastAsia" w:cs="宋体" w:hint="eastAsia"/>
          <w:sz w:val="28"/>
          <w:szCs w:val="28"/>
        </w:rPr>
        <w:t>晋江市平山中学</w:t>
      </w:r>
    </w:p>
    <w:p w:rsidR="00601037" w:rsidRPr="00DC6C4F" w:rsidRDefault="00132BBE" w:rsidP="00132BBE">
      <w:pPr>
        <w:widowControl/>
        <w:shd w:val="clear" w:color="auto" w:fill="FFFFFF"/>
        <w:wordWrap w:val="0"/>
        <w:spacing w:line="500" w:lineRule="exact"/>
        <w:ind w:firstLine="465"/>
        <w:jc w:val="right"/>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u w:val="single"/>
        </w:rPr>
        <w:t xml:space="preserve"> 2021  </w:t>
      </w:r>
      <w:r w:rsidR="00EB077F" w:rsidRPr="00DC6C4F">
        <w:rPr>
          <w:rFonts w:asciiTheme="majorEastAsia" w:eastAsiaTheme="majorEastAsia" w:hAnsiTheme="majorEastAsia" w:cs="宋体" w:hint="eastAsia"/>
          <w:kern w:val="0"/>
          <w:sz w:val="28"/>
          <w:szCs w:val="28"/>
        </w:rPr>
        <w:t>年</w:t>
      </w:r>
      <w:r w:rsidR="00EB077F" w:rsidRPr="00DC6C4F">
        <w:rPr>
          <w:rFonts w:asciiTheme="majorEastAsia" w:eastAsiaTheme="majorEastAsia" w:hAnsiTheme="majorEastAsia" w:cs="宋体" w:hint="eastAsia"/>
          <w:kern w:val="0"/>
          <w:sz w:val="28"/>
          <w:szCs w:val="28"/>
          <w:u w:val="single"/>
        </w:rPr>
        <w:t xml:space="preserve"> </w:t>
      </w:r>
      <w:r>
        <w:rPr>
          <w:rFonts w:asciiTheme="majorEastAsia" w:eastAsiaTheme="majorEastAsia" w:hAnsiTheme="majorEastAsia" w:cs="宋体" w:hint="eastAsia"/>
          <w:kern w:val="0"/>
          <w:sz w:val="28"/>
          <w:szCs w:val="28"/>
          <w:u w:val="single"/>
        </w:rPr>
        <w:t>4</w:t>
      </w:r>
      <w:r w:rsidR="00EB077F" w:rsidRPr="00DC6C4F">
        <w:rPr>
          <w:rFonts w:asciiTheme="majorEastAsia" w:eastAsiaTheme="majorEastAsia" w:hAnsiTheme="majorEastAsia" w:cs="宋体" w:hint="eastAsia"/>
          <w:kern w:val="0"/>
          <w:sz w:val="28"/>
          <w:szCs w:val="28"/>
          <w:u w:val="single"/>
        </w:rPr>
        <w:t xml:space="preserve"> </w:t>
      </w:r>
      <w:r w:rsidR="00EB077F" w:rsidRPr="00DC6C4F">
        <w:rPr>
          <w:rFonts w:asciiTheme="majorEastAsia" w:eastAsiaTheme="majorEastAsia" w:hAnsiTheme="majorEastAsia" w:cs="宋体" w:hint="eastAsia"/>
          <w:kern w:val="0"/>
          <w:sz w:val="28"/>
          <w:szCs w:val="28"/>
        </w:rPr>
        <w:t>月</w:t>
      </w:r>
      <w:r w:rsidR="00EB077F" w:rsidRPr="00DC6C4F">
        <w:rPr>
          <w:rFonts w:asciiTheme="majorEastAsia" w:eastAsiaTheme="majorEastAsia" w:hAnsiTheme="majorEastAsia" w:cs="宋体" w:hint="eastAsia"/>
          <w:kern w:val="0"/>
          <w:sz w:val="28"/>
          <w:szCs w:val="28"/>
          <w:u w:val="single"/>
        </w:rPr>
        <w:t xml:space="preserve"> </w:t>
      </w:r>
      <w:r>
        <w:rPr>
          <w:rFonts w:asciiTheme="majorEastAsia" w:eastAsiaTheme="majorEastAsia" w:hAnsiTheme="majorEastAsia" w:cs="宋体" w:hint="eastAsia"/>
          <w:kern w:val="0"/>
          <w:sz w:val="28"/>
          <w:szCs w:val="28"/>
          <w:u w:val="single"/>
        </w:rPr>
        <w:t>21</w:t>
      </w:r>
      <w:r w:rsidR="00EB077F" w:rsidRPr="00DC6C4F">
        <w:rPr>
          <w:rFonts w:asciiTheme="majorEastAsia" w:eastAsiaTheme="majorEastAsia" w:hAnsiTheme="majorEastAsia" w:cs="宋体" w:hint="eastAsia"/>
          <w:kern w:val="0"/>
          <w:sz w:val="28"/>
          <w:szCs w:val="28"/>
          <w:u w:val="single"/>
        </w:rPr>
        <w:t xml:space="preserve"> </w:t>
      </w:r>
      <w:r w:rsidR="00EB077F" w:rsidRPr="00DC6C4F">
        <w:rPr>
          <w:rFonts w:asciiTheme="majorEastAsia" w:eastAsiaTheme="majorEastAsia" w:hAnsiTheme="majorEastAsia" w:cs="宋体" w:hint="eastAsia"/>
          <w:kern w:val="0"/>
          <w:sz w:val="28"/>
          <w:szCs w:val="28"/>
        </w:rPr>
        <w:t>日</w:t>
      </w:r>
    </w:p>
    <w:p w:rsidR="00AB3EBC" w:rsidRPr="00DC6C4F" w:rsidRDefault="00AB3EBC" w:rsidP="00DC6C4F">
      <w:pPr>
        <w:widowControl/>
        <w:shd w:val="clear" w:color="auto" w:fill="FFFFFF"/>
        <w:ind w:firstLine="465"/>
        <w:jc w:val="right"/>
        <w:rPr>
          <w:rFonts w:asciiTheme="majorEastAsia" w:eastAsiaTheme="majorEastAsia" w:hAnsiTheme="majorEastAsia" w:cs="宋体"/>
          <w:kern w:val="0"/>
          <w:sz w:val="28"/>
          <w:szCs w:val="28"/>
        </w:rPr>
      </w:pPr>
    </w:p>
    <w:p w:rsidR="00AB3EBC" w:rsidRDefault="00AB3EBC" w:rsidP="00AB3EBC">
      <w:pPr>
        <w:widowControl/>
        <w:shd w:val="clear" w:color="auto" w:fill="FFFFFF"/>
        <w:spacing w:line="560" w:lineRule="exact"/>
        <w:ind w:firstLine="465"/>
        <w:jc w:val="right"/>
        <w:rPr>
          <w:rFonts w:ascii="宋体" w:hAnsi="宋体" w:cs="宋体"/>
          <w:kern w:val="0"/>
          <w:sz w:val="24"/>
        </w:rPr>
      </w:pPr>
    </w:p>
    <w:p w:rsidR="00AB3EBC" w:rsidRDefault="00AB3EBC" w:rsidP="00AB3EBC">
      <w:pPr>
        <w:widowControl/>
        <w:shd w:val="clear" w:color="auto" w:fill="FFFFFF"/>
        <w:spacing w:line="560" w:lineRule="exact"/>
        <w:ind w:firstLine="465"/>
        <w:jc w:val="right"/>
        <w:rPr>
          <w:rFonts w:ascii="宋体" w:hAnsi="宋体" w:cs="宋体"/>
          <w:kern w:val="0"/>
          <w:sz w:val="24"/>
        </w:rPr>
      </w:pPr>
    </w:p>
    <w:p w:rsidR="00AB3EBC" w:rsidRDefault="00AB3EBC" w:rsidP="00AB3EBC">
      <w:pPr>
        <w:widowControl/>
        <w:shd w:val="clear" w:color="auto" w:fill="FFFFFF"/>
        <w:spacing w:line="560" w:lineRule="exact"/>
        <w:ind w:firstLine="465"/>
        <w:jc w:val="right"/>
        <w:rPr>
          <w:rFonts w:ascii="宋体" w:hAnsi="宋体" w:cs="宋体"/>
          <w:kern w:val="0"/>
          <w:sz w:val="24"/>
        </w:rPr>
      </w:pPr>
    </w:p>
    <w:p w:rsidR="00AB3EBC" w:rsidRDefault="00AB3EBC" w:rsidP="00AB3EBC">
      <w:pPr>
        <w:widowControl/>
        <w:shd w:val="clear" w:color="auto" w:fill="FFFFFF"/>
        <w:spacing w:line="560" w:lineRule="exact"/>
        <w:ind w:firstLine="465"/>
        <w:jc w:val="right"/>
        <w:rPr>
          <w:rFonts w:ascii="宋体" w:hAnsi="宋体" w:cs="宋体"/>
          <w:kern w:val="0"/>
          <w:sz w:val="24"/>
        </w:rPr>
      </w:pPr>
    </w:p>
    <w:p w:rsidR="00AB3EBC" w:rsidRDefault="00AB3EBC" w:rsidP="00AB3EBC">
      <w:pPr>
        <w:widowControl/>
        <w:shd w:val="clear" w:color="auto" w:fill="FFFFFF"/>
        <w:spacing w:line="560" w:lineRule="exact"/>
        <w:ind w:firstLine="465"/>
        <w:jc w:val="right"/>
        <w:rPr>
          <w:rFonts w:ascii="宋体" w:hAnsi="宋体" w:cs="宋体"/>
          <w:kern w:val="0"/>
          <w:sz w:val="24"/>
        </w:rPr>
      </w:pPr>
    </w:p>
    <w:p w:rsidR="00AB3EBC" w:rsidRDefault="00AB3EBC" w:rsidP="00AB3EBC">
      <w:pPr>
        <w:widowControl/>
        <w:shd w:val="clear" w:color="auto" w:fill="FFFFFF"/>
        <w:spacing w:line="560" w:lineRule="exact"/>
        <w:ind w:firstLine="465"/>
        <w:jc w:val="right"/>
        <w:rPr>
          <w:rFonts w:ascii="宋体" w:hAnsi="宋体" w:cs="宋体"/>
          <w:kern w:val="0"/>
          <w:sz w:val="24"/>
        </w:rPr>
      </w:pPr>
    </w:p>
    <w:p w:rsidR="00AB3EBC" w:rsidRDefault="00AB3EBC" w:rsidP="00AB3EBC">
      <w:pPr>
        <w:widowControl/>
        <w:shd w:val="clear" w:color="auto" w:fill="FFFFFF"/>
        <w:spacing w:line="560" w:lineRule="exact"/>
        <w:ind w:firstLine="465"/>
        <w:jc w:val="right"/>
        <w:rPr>
          <w:rFonts w:ascii="宋体" w:hAnsi="宋体" w:cs="宋体"/>
          <w:kern w:val="0"/>
          <w:sz w:val="24"/>
        </w:rPr>
      </w:pPr>
    </w:p>
    <w:p w:rsidR="00AB3EBC" w:rsidRDefault="00AB3EBC" w:rsidP="00AB3EBC">
      <w:pPr>
        <w:widowControl/>
        <w:shd w:val="clear" w:color="auto" w:fill="FFFFFF"/>
        <w:spacing w:line="560" w:lineRule="exact"/>
        <w:ind w:firstLine="465"/>
        <w:jc w:val="right"/>
        <w:rPr>
          <w:rFonts w:ascii="宋体" w:hAnsi="宋体" w:cs="宋体"/>
          <w:kern w:val="0"/>
          <w:sz w:val="24"/>
        </w:rPr>
      </w:pPr>
    </w:p>
    <w:p w:rsidR="00AB3EBC" w:rsidRDefault="00AB3EBC" w:rsidP="00AB3EBC">
      <w:pPr>
        <w:widowControl/>
        <w:shd w:val="clear" w:color="auto" w:fill="FFFFFF"/>
        <w:spacing w:line="560" w:lineRule="exact"/>
        <w:ind w:firstLine="465"/>
        <w:jc w:val="right"/>
        <w:rPr>
          <w:rFonts w:ascii="宋体" w:hAnsi="宋体" w:cs="宋体"/>
          <w:kern w:val="0"/>
          <w:sz w:val="24"/>
        </w:rPr>
      </w:pPr>
    </w:p>
    <w:p w:rsidR="00AB3EBC" w:rsidRDefault="00AB3EBC" w:rsidP="00AB3EBC">
      <w:pPr>
        <w:widowControl/>
        <w:shd w:val="clear" w:color="auto" w:fill="FFFFFF"/>
        <w:spacing w:line="560" w:lineRule="exact"/>
        <w:ind w:firstLine="465"/>
        <w:jc w:val="right"/>
        <w:rPr>
          <w:rFonts w:ascii="宋体" w:hAnsi="宋体" w:cs="宋体"/>
          <w:kern w:val="0"/>
          <w:sz w:val="24"/>
        </w:rPr>
      </w:pPr>
    </w:p>
    <w:p w:rsidR="00AB3EBC" w:rsidRDefault="00AB3EBC" w:rsidP="00AB3EBC">
      <w:pPr>
        <w:widowControl/>
        <w:shd w:val="clear" w:color="auto" w:fill="FFFFFF"/>
        <w:spacing w:line="560" w:lineRule="exact"/>
        <w:ind w:firstLine="465"/>
        <w:jc w:val="right"/>
        <w:rPr>
          <w:rFonts w:ascii="宋体" w:hAnsi="宋体" w:cs="宋体"/>
          <w:kern w:val="0"/>
          <w:sz w:val="24"/>
        </w:rPr>
      </w:pPr>
    </w:p>
    <w:p w:rsidR="00AB3EBC" w:rsidRDefault="00AB3EBC" w:rsidP="00AB3EBC">
      <w:pPr>
        <w:widowControl/>
        <w:shd w:val="clear" w:color="auto" w:fill="FFFFFF"/>
        <w:spacing w:line="560" w:lineRule="exact"/>
        <w:ind w:firstLine="465"/>
        <w:jc w:val="right"/>
        <w:rPr>
          <w:rFonts w:ascii="宋体" w:hAnsi="宋体" w:cs="宋体"/>
          <w:kern w:val="0"/>
          <w:sz w:val="24"/>
        </w:rPr>
      </w:pPr>
    </w:p>
    <w:p w:rsidR="00AB3EBC" w:rsidRDefault="00AB3EBC" w:rsidP="00AB3EBC">
      <w:pPr>
        <w:widowControl/>
        <w:shd w:val="clear" w:color="auto" w:fill="FFFFFF"/>
        <w:spacing w:line="560" w:lineRule="exact"/>
        <w:ind w:firstLine="465"/>
        <w:jc w:val="right"/>
        <w:rPr>
          <w:rFonts w:ascii="宋体" w:hAnsi="宋体" w:cs="宋体"/>
          <w:kern w:val="0"/>
          <w:sz w:val="24"/>
        </w:rPr>
      </w:pPr>
    </w:p>
    <w:p w:rsidR="00AB3EBC" w:rsidRDefault="00AB3EBC" w:rsidP="00AB3EBC">
      <w:pPr>
        <w:widowControl/>
        <w:shd w:val="clear" w:color="auto" w:fill="FFFFFF"/>
        <w:spacing w:line="560" w:lineRule="exact"/>
        <w:ind w:firstLine="465"/>
        <w:jc w:val="right"/>
        <w:rPr>
          <w:rFonts w:ascii="宋体" w:hAnsi="宋体" w:cs="宋体"/>
          <w:kern w:val="0"/>
          <w:sz w:val="24"/>
        </w:rPr>
      </w:pPr>
    </w:p>
    <w:p w:rsidR="00AB3EBC" w:rsidRDefault="00AB3EBC" w:rsidP="00AB3EBC">
      <w:pPr>
        <w:widowControl/>
        <w:shd w:val="clear" w:color="auto" w:fill="FFFFFF"/>
        <w:spacing w:line="560" w:lineRule="exact"/>
        <w:ind w:firstLine="465"/>
        <w:jc w:val="right"/>
        <w:rPr>
          <w:rFonts w:ascii="宋体" w:hAnsi="宋体" w:cs="宋体"/>
          <w:kern w:val="0"/>
          <w:sz w:val="24"/>
        </w:rPr>
      </w:pPr>
    </w:p>
    <w:p w:rsidR="00AB3EBC" w:rsidRPr="00AB3EBC" w:rsidRDefault="00AB3EBC" w:rsidP="00AB3EBC">
      <w:pPr>
        <w:widowControl/>
        <w:shd w:val="clear" w:color="auto" w:fill="FFFFFF"/>
        <w:spacing w:line="560" w:lineRule="exact"/>
        <w:jc w:val="left"/>
        <w:rPr>
          <w:rFonts w:ascii="宋体" w:hAnsi="宋体" w:cs="宋体"/>
          <w:b/>
          <w:kern w:val="0"/>
          <w:sz w:val="24"/>
        </w:rPr>
      </w:pPr>
      <w:r w:rsidRPr="00AB3EBC">
        <w:rPr>
          <w:rFonts w:ascii="宋体" w:hAnsi="宋体" w:cs="宋体" w:hint="eastAsia"/>
          <w:b/>
          <w:kern w:val="0"/>
          <w:sz w:val="24"/>
        </w:rPr>
        <w:lastRenderedPageBreak/>
        <w:t>附件1：晋江市平山中学2021年智慧校园（一期）采购方案比选标准表</w:t>
      </w:r>
    </w:p>
    <w:tbl>
      <w:tblPr>
        <w:tblpPr w:leftFromText="180" w:rightFromText="180" w:horzAnchor="margin" w:tblpY="8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51"/>
        <w:gridCol w:w="7087"/>
        <w:gridCol w:w="993"/>
      </w:tblGrid>
      <w:tr w:rsidR="00AB3EBC" w:rsidRPr="00630CD9" w:rsidTr="00C22194">
        <w:trPr>
          <w:trHeight w:val="423"/>
        </w:trPr>
        <w:tc>
          <w:tcPr>
            <w:tcW w:w="675" w:type="dxa"/>
            <w:shd w:val="clear" w:color="auto" w:fill="auto"/>
            <w:vAlign w:val="center"/>
          </w:tcPr>
          <w:p w:rsidR="00AB3EBC" w:rsidRPr="00D46A0B" w:rsidRDefault="00AB3EBC" w:rsidP="00AB3EBC">
            <w:pPr>
              <w:widowControl/>
              <w:adjustRightInd w:val="0"/>
              <w:snapToGrid w:val="0"/>
              <w:rPr>
                <w:rFonts w:ascii="宋体" w:hAnsi="宋体"/>
                <w:kern w:val="0"/>
                <w:sz w:val="28"/>
                <w:szCs w:val="28"/>
              </w:rPr>
            </w:pPr>
            <w:r w:rsidRPr="00D46A0B">
              <w:rPr>
                <w:rFonts w:ascii="宋体" w:hAnsi="宋体" w:hint="eastAsia"/>
                <w:kern w:val="0"/>
                <w:sz w:val="28"/>
                <w:szCs w:val="28"/>
              </w:rPr>
              <w:t>序号</w:t>
            </w:r>
          </w:p>
        </w:tc>
        <w:tc>
          <w:tcPr>
            <w:tcW w:w="851" w:type="dxa"/>
            <w:shd w:val="clear" w:color="auto" w:fill="auto"/>
          </w:tcPr>
          <w:p w:rsidR="00AB3EBC" w:rsidRPr="00D46A0B" w:rsidRDefault="00AB3EBC" w:rsidP="00AB3EBC">
            <w:pPr>
              <w:rPr>
                <w:rFonts w:ascii="宋体" w:hAnsi="宋体"/>
                <w:sz w:val="28"/>
                <w:szCs w:val="28"/>
              </w:rPr>
            </w:pPr>
            <w:r w:rsidRPr="00D46A0B">
              <w:rPr>
                <w:rFonts w:ascii="宋体" w:hAnsi="宋体" w:hint="eastAsia"/>
                <w:sz w:val="28"/>
                <w:szCs w:val="28"/>
              </w:rPr>
              <w:t>项目</w:t>
            </w:r>
          </w:p>
        </w:tc>
        <w:tc>
          <w:tcPr>
            <w:tcW w:w="7087" w:type="dxa"/>
            <w:shd w:val="clear" w:color="auto" w:fill="auto"/>
            <w:vAlign w:val="center"/>
          </w:tcPr>
          <w:p w:rsidR="00AB3EBC" w:rsidRPr="00D46A0B" w:rsidRDefault="00AB3EBC" w:rsidP="00AB3EBC">
            <w:pPr>
              <w:adjustRightInd w:val="0"/>
              <w:snapToGrid w:val="0"/>
              <w:rPr>
                <w:rFonts w:ascii="宋体" w:hAnsi="宋体"/>
                <w:sz w:val="28"/>
                <w:szCs w:val="28"/>
              </w:rPr>
            </w:pPr>
          </w:p>
        </w:tc>
        <w:tc>
          <w:tcPr>
            <w:tcW w:w="993" w:type="dxa"/>
            <w:shd w:val="clear" w:color="auto" w:fill="auto"/>
            <w:vAlign w:val="center"/>
          </w:tcPr>
          <w:p w:rsidR="00AB3EBC" w:rsidRPr="00D46A0B" w:rsidRDefault="00AB3EBC" w:rsidP="00AB3EBC">
            <w:pPr>
              <w:widowControl/>
              <w:adjustRightInd w:val="0"/>
              <w:snapToGrid w:val="0"/>
              <w:ind w:rightChars="-51" w:right="-107"/>
              <w:rPr>
                <w:rFonts w:ascii="宋体" w:hAnsi="宋体"/>
                <w:kern w:val="0"/>
                <w:sz w:val="28"/>
                <w:szCs w:val="28"/>
              </w:rPr>
            </w:pPr>
            <w:r>
              <w:rPr>
                <w:rFonts w:ascii="宋体" w:hAnsi="宋体" w:hint="eastAsia"/>
                <w:kern w:val="0"/>
                <w:sz w:val="28"/>
                <w:szCs w:val="28"/>
              </w:rPr>
              <w:t>标准分</w:t>
            </w:r>
          </w:p>
        </w:tc>
      </w:tr>
      <w:tr w:rsidR="00AB3EBC" w:rsidRPr="00630CD9" w:rsidTr="00C22194">
        <w:trPr>
          <w:trHeight w:val="325"/>
        </w:trPr>
        <w:tc>
          <w:tcPr>
            <w:tcW w:w="675" w:type="dxa"/>
            <w:shd w:val="clear" w:color="auto" w:fill="auto"/>
          </w:tcPr>
          <w:p w:rsidR="00AB3EBC" w:rsidRPr="00D46A0B" w:rsidRDefault="00AB3EBC" w:rsidP="00AB3EBC">
            <w:pPr>
              <w:jc w:val="center"/>
              <w:rPr>
                <w:rFonts w:ascii="宋体" w:hAnsi="宋体"/>
                <w:sz w:val="28"/>
                <w:szCs w:val="28"/>
              </w:rPr>
            </w:pPr>
            <w:r w:rsidRPr="00D46A0B">
              <w:rPr>
                <w:rFonts w:ascii="宋体" w:hAnsi="宋体" w:hint="eastAsia"/>
                <w:sz w:val="28"/>
                <w:szCs w:val="28"/>
              </w:rPr>
              <w:t>1</w:t>
            </w:r>
          </w:p>
        </w:tc>
        <w:tc>
          <w:tcPr>
            <w:tcW w:w="851" w:type="dxa"/>
            <w:shd w:val="clear" w:color="auto" w:fill="auto"/>
          </w:tcPr>
          <w:p w:rsidR="00AB3EBC" w:rsidRPr="00D46A0B" w:rsidRDefault="00AB3EBC" w:rsidP="00AB3EBC">
            <w:pPr>
              <w:jc w:val="center"/>
              <w:rPr>
                <w:rFonts w:ascii="宋体" w:hAnsi="宋体"/>
                <w:sz w:val="28"/>
                <w:szCs w:val="28"/>
              </w:rPr>
            </w:pPr>
            <w:r w:rsidRPr="00D46A0B">
              <w:rPr>
                <w:rFonts w:ascii="宋体" w:hAnsi="宋体" w:hint="eastAsia"/>
                <w:sz w:val="28"/>
                <w:szCs w:val="28"/>
              </w:rPr>
              <w:t>商务资质</w:t>
            </w:r>
          </w:p>
        </w:tc>
        <w:tc>
          <w:tcPr>
            <w:tcW w:w="7087" w:type="dxa"/>
            <w:shd w:val="clear" w:color="auto" w:fill="auto"/>
          </w:tcPr>
          <w:p w:rsidR="00AB3EBC" w:rsidRDefault="00AB3EBC" w:rsidP="00AB3EBC">
            <w:pPr>
              <w:adjustRightInd w:val="0"/>
              <w:snapToGrid w:val="0"/>
              <w:spacing w:line="560" w:lineRule="exact"/>
              <w:ind w:left="-42"/>
              <w:jc w:val="left"/>
              <w:rPr>
                <w:rFonts w:ascii="宋体" w:hAnsi="宋体"/>
                <w:sz w:val="28"/>
                <w:szCs w:val="28"/>
              </w:rPr>
            </w:pPr>
            <w:r>
              <w:rPr>
                <w:rFonts w:ascii="宋体" w:hAnsi="宋体" w:hint="eastAsia"/>
                <w:sz w:val="28"/>
                <w:szCs w:val="28"/>
              </w:rPr>
              <w:t>1</w:t>
            </w:r>
            <w:r>
              <w:rPr>
                <w:rFonts w:ascii="宋体" w:hAnsi="宋体"/>
                <w:sz w:val="28"/>
                <w:szCs w:val="28"/>
              </w:rPr>
              <w:t>.</w:t>
            </w:r>
            <w:r w:rsidRPr="00D46A0B">
              <w:rPr>
                <w:rFonts w:ascii="宋体" w:hAnsi="宋体" w:hint="eastAsia"/>
                <w:sz w:val="28"/>
                <w:szCs w:val="28"/>
              </w:rPr>
              <w:t>系统产生的任何数据产权归属学校，参选人未经学校同意不得以任何方式获取学校数据或将学校数据透露给第三方。参选人需提供承诺函。</w:t>
            </w:r>
          </w:p>
          <w:p w:rsidR="00AB3EBC" w:rsidRDefault="00AB3EBC" w:rsidP="00AB3EBC">
            <w:pPr>
              <w:adjustRightInd w:val="0"/>
              <w:snapToGrid w:val="0"/>
              <w:spacing w:line="560" w:lineRule="exact"/>
              <w:ind w:left="38"/>
              <w:jc w:val="left"/>
              <w:rPr>
                <w:rFonts w:ascii="宋体" w:hAnsi="宋体"/>
                <w:sz w:val="28"/>
                <w:szCs w:val="28"/>
              </w:rPr>
            </w:pPr>
            <w:r>
              <w:rPr>
                <w:rFonts w:ascii="宋体" w:hAnsi="宋体" w:hint="eastAsia"/>
                <w:sz w:val="28"/>
                <w:szCs w:val="28"/>
              </w:rPr>
              <w:t>2</w:t>
            </w:r>
            <w:r>
              <w:rPr>
                <w:rFonts w:ascii="宋体" w:hAnsi="宋体"/>
                <w:sz w:val="28"/>
                <w:szCs w:val="28"/>
              </w:rPr>
              <w:t>.</w:t>
            </w:r>
            <w:r>
              <w:rPr>
                <w:rFonts w:hint="eastAsia"/>
              </w:rPr>
              <w:t xml:space="preserve"> </w:t>
            </w:r>
            <w:r w:rsidRPr="00D46A0B">
              <w:rPr>
                <w:rFonts w:ascii="宋体" w:hAnsi="宋体" w:hint="eastAsia"/>
                <w:sz w:val="28"/>
                <w:szCs w:val="28"/>
              </w:rPr>
              <w:t>考察拟使用的软件产品具备《技术专利》《软件著作权证书》。供应商需具备“排课”、“教育管理系统”相关国家专利每具备1类得2分，</w:t>
            </w:r>
            <w:r>
              <w:rPr>
                <w:rFonts w:ascii="宋体" w:hAnsi="宋体" w:hint="eastAsia"/>
                <w:sz w:val="28"/>
                <w:szCs w:val="28"/>
              </w:rPr>
              <w:t>四大</w:t>
            </w:r>
            <w:r w:rsidRPr="00D46A0B">
              <w:rPr>
                <w:rFonts w:ascii="宋体" w:hAnsi="宋体" w:hint="eastAsia"/>
                <w:sz w:val="28"/>
                <w:szCs w:val="28"/>
              </w:rPr>
              <w:t>模块</w:t>
            </w:r>
            <w:r>
              <w:rPr>
                <w:rFonts w:ascii="宋体" w:hAnsi="宋体" w:hint="eastAsia"/>
                <w:sz w:val="28"/>
                <w:szCs w:val="28"/>
              </w:rPr>
              <w:t>获得</w:t>
            </w:r>
            <w:r w:rsidRPr="00D46A0B">
              <w:rPr>
                <w:rFonts w:ascii="宋体" w:hAnsi="宋体" w:hint="eastAsia"/>
                <w:sz w:val="28"/>
                <w:szCs w:val="28"/>
              </w:rPr>
              <w:t>相关的《软件著作权证书》，每具备1类得2</w:t>
            </w:r>
            <w:r>
              <w:rPr>
                <w:rFonts w:ascii="宋体" w:hAnsi="宋体" w:hint="eastAsia"/>
                <w:sz w:val="28"/>
                <w:szCs w:val="28"/>
              </w:rPr>
              <w:t>分</w:t>
            </w:r>
            <w:r w:rsidRPr="00D46A0B">
              <w:rPr>
                <w:rFonts w:ascii="宋体" w:hAnsi="宋体" w:hint="eastAsia"/>
                <w:sz w:val="28"/>
                <w:szCs w:val="28"/>
              </w:rPr>
              <w:t>。以上需提供证明材料复印件，未提供不得分，原件备查。</w:t>
            </w:r>
          </w:p>
          <w:p w:rsidR="00AB3EBC" w:rsidRDefault="00AB3EBC" w:rsidP="00AB3EBC">
            <w:pPr>
              <w:adjustRightInd w:val="0"/>
              <w:snapToGrid w:val="0"/>
              <w:spacing w:line="560" w:lineRule="exact"/>
              <w:jc w:val="left"/>
              <w:rPr>
                <w:rFonts w:ascii="宋体" w:hAnsi="宋体"/>
                <w:sz w:val="28"/>
                <w:szCs w:val="28"/>
              </w:rPr>
            </w:pPr>
            <w:r>
              <w:rPr>
                <w:rFonts w:ascii="宋体" w:hAnsi="宋体" w:hint="eastAsia"/>
                <w:sz w:val="28"/>
                <w:szCs w:val="28"/>
              </w:rPr>
              <w:t>3</w:t>
            </w:r>
            <w:r>
              <w:rPr>
                <w:rFonts w:ascii="宋体" w:hAnsi="宋体"/>
                <w:sz w:val="28"/>
                <w:szCs w:val="28"/>
              </w:rPr>
              <w:t>.</w:t>
            </w:r>
            <w:r>
              <w:rPr>
                <w:rFonts w:hint="eastAsia"/>
              </w:rPr>
              <w:t xml:space="preserve"> </w:t>
            </w:r>
            <w:r w:rsidRPr="00D46A0B">
              <w:rPr>
                <w:rFonts w:ascii="宋体" w:hAnsi="宋体" w:hint="eastAsia"/>
                <w:sz w:val="28"/>
                <w:szCs w:val="28"/>
              </w:rPr>
              <w:t>考察类似项目经验。投标人曾为学校提供信息系统服务的，每有1个项目，得1分，本项最高得2分。需提供合同关键页复印件。</w:t>
            </w:r>
          </w:p>
          <w:p w:rsidR="00AB3EBC" w:rsidRPr="00D46A0B" w:rsidRDefault="00AB3EBC" w:rsidP="00AB3EBC">
            <w:pPr>
              <w:adjustRightInd w:val="0"/>
              <w:snapToGrid w:val="0"/>
              <w:spacing w:line="560" w:lineRule="exact"/>
              <w:jc w:val="left"/>
              <w:rPr>
                <w:rFonts w:ascii="宋体" w:hAnsi="宋体"/>
                <w:sz w:val="28"/>
                <w:szCs w:val="28"/>
              </w:rPr>
            </w:pPr>
            <w:r>
              <w:rPr>
                <w:rFonts w:ascii="宋体" w:hAnsi="宋体" w:hint="eastAsia"/>
                <w:sz w:val="28"/>
                <w:szCs w:val="28"/>
              </w:rPr>
              <w:t>4</w:t>
            </w:r>
            <w:r>
              <w:rPr>
                <w:rFonts w:ascii="宋体" w:hAnsi="宋体"/>
                <w:sz w:val="28"/>
                <w:szCs w:val="28"/>
              </w:rPr>
              <w:t>.</w:t>
            </w:r>
            <w:r>
              <w:rPr>
                <w:rFonts w:hint="eastAsia"/>
              </w:rPr>
              <w:t xml:space="preserve"> </w:t>
            </w:r>
            <w:r>
              <w:rPr>
                <w:rFonts w:ascii="宋体" w:hAnsi="宋体" w:hint="eastAsia"/>
                <w:sz w:val="28"/>
                <w:szCs w:val="28"/>
              </w:rPr>
              <w:t>考察内容：商务需求的偏差程度。满足比选</w:t>
            </w:r>
            <w:r w:rsidRPr="00D46A0B">
              <w:rPr>
                <w:rFonts w:ascii="宋体" w:hAnsi="宋体" w:hint="eastAsia"/>
                <w:sz w:val="28"/>
                <w:szCs w:val="28"/>
              </w:rPr>
              <w:t>要求的全部商务需求得6分，每有一项商务需求细微负偏离扣2分，扣完为止。</w:t>
            </w:r>
          </w:p>
        </w:tc>
        <w:tc>
          <w:tcPr>
            <w:tcW w:w="993" w:type="dxa"/>
            <w:shd w:val="clear" w:color="auto" w:fill="auto"/>
            <w:vAlign w:val="center"/>
          </w:tcPr>
          <w:p w:rsidR="00AB3EBC" w:rsidRPr="00D46A0B" w:rsidRDefault="00DC6C4F" w:rsidP="00DC6C4F">
            <w:pPr>
              <w:widowControl/>
              <w:adjustRightInd w:val="0"/>
              <w:snapToGrid w:val="0"/>
              <w:spacing w:line="560" w:lineRule="exact"/>
              <w:ind w:rightChars="83" w:right="174"/>
              <w:jc w:val="center"/>
              <w:rPr>
                <w:rFonts w:ascii="宋体" w:hAnsi="宋体"/>
                <w:kern w:val="0"/>
                <w:sz w:val="28"/>
                <w:szCs w:val="28"/>
              </w:rPr>
            </w:pPr>
            <w:r>
              <w:rPr>
                <w:rFonts w:ascii="宋体" w:hAnsi="宋体" w:hint="eastAsia"/>
                <w:kern w:val="0"/>
                <w:sz w:val="28"/>
                <w:szCs w:val="28"/>
              </w:rPr>
              <w:t xml:space="preserve"> </w:t>
            </w:r>
            <w:r w:rsidR="00AB3EBC">
              <w:rPr>
                <w:rFonts w:ascii="宋体" w:hAnsi="宋体" w:hint="eastAsia"/>
                <w:kern w:val="0"/>
                <w:sz w:val="28"/>
                <w:szCs w:val="28"/>
              </w:rPr>
              <w:t>2</w:t>
            </w:r>
            <w:r w:rsidR="00AB3EBC">
              <w:rPr>
                <w:rFonts w:ascii="宋体" w:hAnsi="宋体"/>
                <w:kern w:val="0"/>
                <w:sz w:val="28"/>
                <w:szCs w:val="28"/>
              </w:rPr>
              <w:t>0</w:t>
            </w:r>
          </w:p>
        </w:tc>
      </w:tr>
      <w:tr w:rsidR="00AB3EBC" w:rsidRPr="00630CD9" w:rsidTr="00C22194">
        <w:trPr>
          <w:trHeight w:val="339"/>
        </w:trPr>
        <w:tc>
          <w:tcPr>
            <w:tcW w:w="675" w:type="dxa"/>
            <w:shd w:val="clear" w:color="auto" w:fill="auto"/>
          </w:tcPr>
          <w:p w:rsidR="00AB3EBC" w:rsidRPr="00D46A0B" w:rsidRDefault="00AB3EBC" w:rsidP="00AB3EBC">
            <w:pPr>
              <w:jc w:val="center"/>
              <w:rPr>
                <w:rFonts w:ascii="宋体" w:hAnsi="宋体"/>
                <w:sz w:val="28"/>
                <w:szCs w:val="28"/>
              </w:rPr>
            </w:pPr>
            <w:r w:rsidRPr="00D46A0B">
              <w:rPr>
                <w:rFonts w:ascii="宋体" w:hAnsi="宋体" w:hint="eastAsia"/>
                <w:sz w:val="28"/>
                <w:szCs w:val="28"/>
              </w:rPr>
              <w:t>2</w:t>
            </w:r>
          </w:p>
        </w:tc>
        <w:tc>
          <w:tcPr>
            <w:tcW w:w="851" w:type="dxa"/>
            <w:shd w:val="clear" w:color="auto" w:fill="auto"/>
          </w:tcPr>
          <w:p w:rsidR="00AB3EBC" w:rsidRPr="00D46A0B" w:rsidRDefault="00AB3EBC" w:rsidP="00AB3EBC">
            <w:pPr>
              <w:jc w:val="center"/>
              <w:rPr>
                <w:rFonts w:ascii="宋体" w:hAnsi="宋体"/>
                <w:sz w:val="28"/>
                <w:szCs w:val="28"/>
              </w:rPr>
            </w:pPr>
            <w:r w:rsidRPr="00D46A0B">
              <w:rPr>
                <w:rFonts w:ascii="宋体" w:hAnsi="宋体" w:hint="eastAsia"/>
                <w:sz w:val="28"/>
                <w:szCs w:val="28"/>
              </w:rPr>
              <w:t>技术服务</w:t>
            </w:r>
          </w:p>
        </w:tc>
        <w:tc>
          <w:tcPr>
            <w:tcW w:w="7087" w:type="dxa"/>
            <w:shd w:val="clear" w:color="auto" w:fill="auto"/>
          </w:tcPr>
          <w:p w:rsidR="00AB3EBC" w:rsidRPr="00FE67AB" w:rsidRDefault="00AB3EBC" w:rsidP="00AB3EBC">
            <w:pPr>
              <w:adjustRightInd w:val="0"/>
              <w:snapToGrid w:val="0"/>
              <w:spacing w:line="560" w:lineRule="exact"/>
              <w:jc w:val="left"/>
              <w:rPr>
                <w:rFonts w:ascii="宋体" w:hAnsi="宋体"/>
                <w:sz w:val="28"/>
                <w:szCs w:val="28"/>
              </w:rPr>
            </w:pPr>
            <w:r w:rsidRPr="00FE67AB">
              <w:rPr>
                <w:rFonts w:ascii="宋体" w:hAnsi="宋体" w:hint="eastAsia"/>
                <w:sz w:val="28"/>
                <w:szCs w:val="28"/>
              </w:rPr>
              <w:t>考察内容：</w:t>
            </w:r>
          </w:p>
          <w:p w:rsidR="00AB3EBC" w:rsidRPr="00FE67AB" w:rsidRDefault="00AB3EBC" w:rsidP="00AB3EBC">
            <w:pPr>
              <w:adjustRightInd w:val="0"/>
              <w:snapToGrid w:val="0"/>
              <w:spacing w:line="560" w:lineRule="exact"/>
              <w:jc w:val="left"/>
              <w:rPr>
                <w:rFonts w:ascii="宋体" w:hAnsi="宋体"/>
                <w:sz w:val="28"/>
                <w:szCs w:val="28"/>
              </w:rPr>
            </w:pPr>
            <w:r w:rsidRPr="00FE67AB">
              <w:rPr>
                <w:rFonts w:ascii="宋体" w:hAnsi="宋体" w:hint="eastAsia"/>
                <w:sz w:val="28"/>
                <w:szCs w:val="28"/>
              </w:rPr>
              <w:t>重点考察本项目</w:t>
            </w:r>
            <w:r>
              <w:rPr>
                <w:rFonts w:ascii="宋体" w:hAnsi="宋体" w:hint="eastAsia"/>
                <w:sz w:val="28"/>
                <w:szCs w:val="28"/>
              </w:rPr>
              <w:t>四大模块，</w:t>
            </w:r>
            <w:r w:rsidRPr="00FE67AB">
              <w:rPr>
                <w:rFonts w:ascii="宋体" w:hAnsi="宋体" w:hint="eastAsia"/>
                <w:sz w:val="28"/>
                <w:szCs w:val="28"/>
              </w:rPr>
              <w:t>具体技术要求部分标记“★”的要求满足情况。每项“★”的要求，涉及系统功能的须提供真实系统功能截图，不提供或提供不完善不准确的视为不满足。</w:t>
            </w:r>
          </w:p>
          <w:p w:rsidR="00AB3EBC" w:rsidRPr="00D46A0B" w:rsidRDefault="00AB3EBC" w:rsidP="00AB3EBC">
            <w:pPr>
              <w:adjustRightInd w:val="0"/>
              <w:snapToGrid w:val="0"/>
              <w:spacing w:line="560" w:lineRule="exact"/>
              <w:jc w:val="left"/>
              <w:rPr>
                <w:rFonts w:ascii="宋体" w:hAnsi="宋体"/>
                <w:sz w:val="28"/>
                <w:szCs w:val="28"/>
              </w:rPr>
            </w:pPr>
            <w:r w:rsidRPr="00FE67AB">
              <w:rPr>
                <w:rFonts w:ascii="宋体" w:hAnsi="宋体" w:hint="eastAsia"/>
                <w:sz w:val="28"/>
                <w:szCs w:val="28"/>
              </w:rPr>
              <w:t>评审标准： 全部满足招标文件要求的，得</w:t>
            </w:r>
            <w:r>
              <w:rPr>
                <w:rFonts w:ascii="宋体" w:hAnsi="宋体"/>
                <w:sz w:val="28"/>
                <w:szCs w:val="28"/>
              </w:rPr>
              <w:t>5</w:t>
            </w:r>
            <w:r w:rsidRPr="00FE67AB">
              <w:rPr>
                <w:rFonts w:ascii="宋体" w:hAnsi="宋体" w:hint="eastAsia"/>
                <w:sz w:val="28"/>
                <w:szCs w:val="28"/>
              </w:rPr>
              <w:t>0</w:t>
            </w:r>
            <w:r>
              <w:rPr>
                <w:rFonts w:ascii="宋体" w:hAnsi="宋体" w:hint="eastAsia"/>
                <w:sz w:val="28"/>
                <w:szCs w:val="28"/>
              </w:rPr>
              <w:t>分，</w:t>
            </w:r>
            <w:r w:rsidRPr="00FE67AB">
              <w:rPr>
                <w:rFonts w:ascii="宋体" w:hAnsi="宋体" w:hint="eastAsia"/>
                <w:sz w:val="28"/>
                <w:szCs w:val="28"/>
              </w:rPr>
              <w:t>每有一项非主要技术需求细微负偏离扣2分，每有一项标记“★”技术需求负偏离扣5分，扣完为止。</w:t>
            </w:r>
          </w:p>
        </w:tc>
        <w:tc>
          <w:tcPr>
            <w:tcW w:w="993" w:type="dxa"/>
            <w:shd w:val="clear" w:color="auto" w:fill="auto"/>
            <w:vAlign w:val="center"/>
          </w:tcPr>
          <w:p w:rsidR="00AB3EBC" w:rsidRPr="00D46A0B" w:rsidRDefault="00AB3EBC" w:rsidP="00DC6C4F">
            <w:pPr>
              <w:adjustRightInd w:val="0"/>
              <w:snapToGrid w:val="0"/>
              <w:spacing w:line="560" w:lineRule="exact"/>
              <w:jc w:val="center"/>
              <w:rPr>
                <w:rFonts w:ascii="宋体" w:hAnsi="宋体"/>
                <w:sz w:val="28"/>
                <w:szCs w:val="28"/>
              </w:rPr>
            </w:pPr>
            <w:r>
              <w:rPr>
                <w:rFonts w:ascii="宋体" w:hAnsi="宋体" w:hint="eastAsia"/>
                <w:sz w:val="28"/>
                <w:szCs w:val="28"/>
              </w:rPr>
              <w:t>5</w:t>
            </w:r>
            <w:r>
              <w:rPr>
                <w:rFonts w:ascii="宋体" w:hAnsi="宋体"/>
                <w:sz w:val="28"/>
                <w:szCs w:val="28"/>
              </w:rPr>
              <w:t>0</w:t>
            </w:r>
          </w:p>
        </w:tc>
      </w:tr>
      <w:tr w:rsidR="00AB3EBC" w:rsidRPr="00630CD9" w:rsidTr="00C22194">
        <w:trPr>
          <w:trHeight w:val="7645"/>
        </w:trPr>
        <w:tc>
          <w:tcPr>
            <w:tcW w:w="675" w:type="dxa"/>
            <w:shd w:val="clear" w:color="auto" w:fill="auto"/>
          </w:tcPr>
          <w:p w:rsidR="00AB3EBC" w:rsidRPr="00D46A0B" w:rsidRDefault="00AB3EBC" w:rsidP="00AB3EBC">
            <w:pPr>
              <w:jc w:val="center"/>
              <w:rPr>
                <w:rFonts w:ascii="宋体" w:hAnsi="宋体"/>
                <w:sz w:val="28"/>
                <w:szCs w:val="28"/>
              </w:rPr>
            </w:pPr>
            <w:r w:rsidRPr="00D46A0B">
              <w:rPr>
                <w:rFonts w:ascii="宋体" w:hAnsi="宋体" w:hint="eastAsia"/>
                <w:sz w:val="28"/>
                <w:szCs w:val="28"/>
              </w:rPr>
              <w:lastRenderedPageBreak/>
              <w:t>3</w:t>
            </w:r>
          </w:p>
        </w:tc>
        <w:tc>
          <w:tcPr>
            <w:tcW w:w="851" w:type="dxa"/>
            <w:shd w:val="clear" w:color="auto" w:fill="auto"/>
          </w:tcPr>
          <w:p w:rsidR="00AB3EBC" w:rsidRPr="00D46A0B" w:rsidRDefault="00AB3EBC" w:rsidP="00AB3EBC">
            <w:pPr>
              <w:jc w:val="center"/>
              <w:rPr>
                <w:rFonts w:ascii="宋体" w:hAnsi="宋体"/>
                <w:sz w:val="28"/>
                <w:szCs w:val="28"/>
              </w:rPr>
            </w:pPr>
            <w:r w:rsidRPr="00D46A0B">
              <w:rPr>
                <w:rFonts w:ascii="宋体" w:hAnsi="宋体" w:hint="eastAsia"/>
                <w:sz w:val="28"/>
                <w:szCs w:val="28"/>
              </w:rPr>
              <w:t>售后服务</w:t>
            </w:r>
          </w:p>
        </w:tc>
        <w:tc>
          <w:tcPr>
            <w:tcW w:w="7087" w:type="dxa"/>
            <w:shd w:val="clear" w:color="auto" w:fill="auto"/>
          </w:tcPr>
          <w:p w:rsidR="00AB3EBC" w:rsidRDefault="00AB3EBC" w:rsidP="00AB3EBC">
            <w:pPr>
              <w:adjustRightInd w:val="0"/>
              <w:snapToGrid w:val="0"/>
              <w:spacing w:line="560" w:lineRule="exact"/>
              <w:jc w:val="left"/>
              <w:rPr>
                <w:rFonts w:ascii="宋体" w:hAnsi="宋体"/>
                <w:sz w:val="28"/>
                <w:szCs w:val="28"/>
              </w:rPr>
            </w:pPr>
            <w:r w:rsidRPr="00CB4C9C">
              <w:rPr>
                <w:rFonts w:ascii="宋体" w:hAnsi="宋体" w:hint="eastAsia"/>
                <w:sz w:val="28"/>
                <w:szCs w:val="28"/>
              </w:rPr>
              <w:t>考察内容：</w:t>
            </w:r>
          </w:p>
          <w:p w:rsidR="00AB3EBC" w:rsidRPr="00CB4C9C" w:rsidRDefault="00AB3EBC" w:rsidP="00AB3EBC">
            <w:pPr>
              <w:adjustRightInd w:val="0"/>
              <w:snapToGrid w:val="0"/>
              <w:spacing w:line="560" w:lineRule="exact"/>
              <w:jc w:val="left"/>
              <w:rPr>
                <w:rFonts w:ascii="宋体" w:hAnsi="宋体"/>
                <w:sz w:val="28"/>
                <w:szCs w:val="28"/>
              </w:rPr>
            </w:pPr>
            <w:r>
              <w:rPr>
                <w:rFonts w:ascii="宋体" w:hAnsi="宋体" w:hint="eastAsia"/>
                <w:sz w:val="28"/>
                <w:szCs w:val="28"/>
              </w:rPr>
              <w:t>1</w:t>
            </w:r>
            <w:r>
              <w:rPr>
                <w:rFonts w:ascii="宋体" w:hAnsi="宋体"/>
                <w:sz w:val="28"/>
                <w:szCs w:val="28"/>
              </w:rPr>
              <w:t>.</w:t>
            </w:r>
            <w:r w:rsidRPr="00CB4C9C">
              <w:rPr>
                <w:rFonts w:ascii="宋体" w:hAnsi="宋体" w:hint="eastAsia"/>
                <w:sz w:val="28"/>
                <w:szCs w:val="28"/>
              </w:rPr>
              <w:t>软件故障维修</w:t>
            </w:r>
            <w:r>
              <w:rPr>
                <w:rFonts w:ascii="宋体" w:hAnsi="宋体" w:hint="eastAsia"/>
                <w:sz w:val="28"/>
                <w:szCs w:val="28"/>
              </w:rPr>
              <w:t>：</w:t>
            </w:r>
            <w:r w:rsidRPr="00CB4C9C">
              <w:rPr>
                <w:rFonts w:ascii="宋体" w:hAnsi="宋体" w:hint="eastAsia"/>
                <w:sz w:val="28"/>
                <w:szCs w:val="28"/>
              </w:rPr>
              <w:t>软件出现故障无法正常使用，将指定售后人员及时进行沟通维修</w:t>
            </w:r>
            <w:r>
              <w:rPr>
                <w:rFonts w:ascii="宋体" w:hAnsi="宋体" w:hint="eastAsia"/>
                <w:sz w:val="28"/>
                <w:szCs w:val="28"/>
              </w:rPr>
              <w:t>。</w:t>
            </w:r>
          </w:p>
          <w:p w:rsidR="00AB3EBC" w:rsidRPr="00CB4C9C" w:rsidRDefault="00AB3EBC" w:rsidP="00AB3EBC">
            <w:pPr>
              <w:adjustRightInd w:val="0"/>
              <w:snapToGrid w:val="0"/>
              <w:spacing w:line="560" w:lineRule="exact"/>
              <w:jc w:val="left"/>
              <w:rPr>
                <w:rFonts w:ascii="宋体" w:hAnsi="宋体"/>
                <w:sz w:val="28"/>
                <w:szCs w:val="28"/>
              </w:rPr>
            </w:pPr>
            <w:r>
              <w:rPr>
                <w:rFonts w:ascii="宋体" w:hAnsi="宋体"/>
                <w:sz w:val="28"/>
                <w:szCs w:val="28"/>
              </w:rPr>
              <w:t>2.</w:t>
            </w:r>
            <w:r w:rsidRPr="00CB4C9C">
              <w:rPr>
                <w:rFonts w:ascii="宋体" w:hAnsi="宋体" w:hint="eastAsia"/>
                <w:sz w:val="28"/>
                <w:szCs w:val="28"/>
              </w:rPr>
              <w:t>漏洞修复</w:t>
            </w:r>
            <w:r>
              <w:rPr>
                <w:rFonts w:ascii="宋体" w:hAnsi="宋体" w:hint="eastAsia"/>
                <w:sz w:val="28"/>
                <w:szCs w:val="28"/>
              </w:rPr>
              <w:t>：</w:t>
            </w:r>
            <w:r w:rsidRPr="00CB4C9C">
              <w:rPr>
                <w:rFonts w:ascii="宋体" w:hAnsi="宋体" w:hint="eastAsia"/>
                <w:sz w:val="28"/>
                <w:szCs w:val="28"/>
              </w:rPr>
              <w:tab/>
              <w:t>若使用过程中发现系统存在漏洞，将及时进行修复，最大程度确保系统稳定运行</w:t>
            </w:r>
            <w:r>
              <w:rPr>
                <w:rFonts w:ascii="宋体" w:hAnsi="宋体" w:hint="eastAsia"/>
                <w:sz w:val="28"/>
                <w:szCs w:val="28"/>
              </w:rPr>
              <w:t>。</w:t>
            </w:r>
          </w:p>
          <w:p w:rsidR="00AB3EBC" w:rsidRPr="00CB4C9C" w:rsidRDefault="00AB3EBC" w:rsidP="00AB3EBC">
            <w:pPr>
              <w:adjustRightInd w:val="0"/>
              <w:snapToGrid w:val="0"/>
              <w:spacing w:line="560" w:lineRule="exact"/>
              <w:jc w:val="left"/>
              <w:rPr>
                <w:rFonts w:ascii="宋体" w:hAnsi="宋体"/>
                <w:sz w:val="28"/>
                <w:szCs w:val="28"/>
              </w:rPr>
            </w:pPr>
            <w:r>
              <w:rPr>
                <w:rFonts w:ascii="宋体" w:hAnsi="宋体" w:hint="eastAsia"/>
                <w:sz w:val="28"/>
                <w:szCs w:val="28"/>
              </w:rPr>
              <w:t>3</w:t>
            </w:r>
            <w:r>
              <w:rPr>
                <w:rFonts w:ascii="宋体" w:hAnsi="宋体"/>
                <w:sz w:val="28"/>
                <w:szCs w:val="28"/>
              </w:rPr>
              <w:t>.</w:t>
            </w:r>
            <w:r w:rsidRPr="00CB4C9C">
              <w:rPr>
                <w:rFonts w:ascii="宋体" w:hAnsi="宋体" w:hint="eastAsia"/>
                <w:sz w:val="28"/>
                <w:szCs w:val="28"/>
              </w:rPr>
              <w:t>系统功能优化</w:t>
            </w:r>
            <w:r>
              <w:rPr>
                <w:rFonts w:ascii="宋体" w:hAnsi="宋体" w:hint="eastAsia"/>
                <w:sz w:val="28"/>
                <w:szCs w:val="28"/>
              </w:rPr>
              <w:t>：</w:t>
            </w:r>
            <w:r w:rsidRPr="00CB4C9C">
              <w:rPr>
                <w:rFonts w:ascii="宋体" w:hAnsi="宋体" w:hint="eastAsia"/>
                <w:sz w:val="28"/>
                <w:szCs w:val="28"/>
              </w:rPr>
              <w:t>在使用过程中收集学校的反馈信息，在可实现范围内，及时调整学校相应的个性化需求，以求更加优质的使用体验</w:t>
            </w:r>
            <w:r>
              <w:rPr>
                <w:rFonts w:ascii="宋体" w:hAnsi="宋体" w:hint="eastAsia"/>
                <w:sz w:val="28"/>
                <w:szCs w:val="28"/>
              </w:rPr>
              <w:t>。</w:t>
            </w:r>
          </w:p>
          <w:p w:rsidR="00AB3EBC" w:rsidRPr="00CB4C9C" w:rsidRDefault="00AB3EBC" w:rsidP="00AB3EBC">
            <w:pPr>
              <w:adjustRightInd w:val="0"/>
              <w:snapToGrid w:val="0"/>
              <w:spacing w:line="560" w:lineRule="exact"/>
              <w:jc w:val="left"/>
              <w:rPr>
                <w:rFonts w:ascii="宋体" w:hAnsi="宋体"/>
                <w:sz w:val="28"/>
                <w:szCs w:val="28"/>
              </w:rPr>
            </w:pPr>
            <w:r>
              <w:rPr>
                <w:rFonts w:ascii="宋体" w:hAnsi="宋体" w:hint="eastAsia"/>
                <w:sz w:val="28"/>
                <w:szCs w:val="28"/>
              </w:rPr>
              <w:t>4</w:t>
            </w:r>
            <w:r>
              <w:rPr>
                <w:rFonts w:ascii="宋体" w:hAnsi="宋体"/>
                <w:sz w:val="28"/>
                <w:szCs w:val="28"/>
              </w:rPr>
              <w:t>.</w:t>
            </w:r>
            <w:r w:rsidRPr="00CB4C9C">
              <w:rPr>
                <w:rFonts w:ascii="宋体" w:hAnsi="宋体" w:hint="eastAsia"/>
                <w:sz w:val="28"/>
                <w:szCs w:val="28"/>
              </w:rPr>
              <w:t>系统升级服务</w:t>
            </w:r>
            <w:r>
              <w:rPr>
                <w:rFonts w:ascii="宋体" w:hAnsi="宋体" w:hint="eastAsia"/>
                <w:sz w:val="28"/>
                <w:szCs w:val="28"/>
              </w:rPr>
              <w:t>：</w:t>
            </w:r>
            <w:r w:rsidRPr="00CB4C9C">
              <w:rPr>
                <w:rFonts w:ascii="宋体" w:hAnsi="宋体" w:hint="eastAsia"/>
                <w:sz w:val="28"/>
                <w:szCs w:val="28"/>
              </w:rPr>
              <w:t>在质保期内，提供免费升级服务</w:t>
            </w:r>
            <w:r>
              <w:rPr>
                <w:rFonts w:ascii="宋体" w:hAnsi="宋体" w:hint="eastAsia"/>
                <w:sz w:val="28"/>
                <w:szCs w:val="28"/>
              </w:rPr>
              <w:t>。</w:t>
            </w:r>
          </w:p>
          <w:p w:rsidR="00AB3EBC" w:rsidRPr="00CB4C9C" w:rsidRDefault="00AB3EBC" w:rsidP="00AB3EBC">
            <w:pPr>
              <w:adjustRightInd w:val="0"/>
              <w:snapToGrid w:val="0"/>
              <w:spacing w:line="560" w:lineRule="exact"/>
              <w:jc w:val="left"/>
              <w:rPr>
                <w:rFonts w:ascii="宋体" w:hAnsi="宋体"/>
                <w:sz w:val="28"/>
                <w:szCs w:val="28"/>
              </w:rPr>
            </w:pPr>
            <w:r>
              <w:rPr>
                <w:rFonts w:ascii="宋体" w:hAnsi="宋体" w:hint="eastAsia"/>
                <w:sz w:val="28"/>
                <w:szCs w:val="28"/>
              </w:rPr>
              <w:t>5</w:t>
            </w:r>
            <w:r>
              <w:rPr>
                <w:rFonts w:ascii="宋体" w:hAnsi="宋体"/>
                <w:sz w:val="28"/>
                <w:szCs w:val="28"/>
              </w:rPr>
              <w:t>.</w:t>
            </w:r>
            <w:r w:rsidRPr="00CB4C9C">
              <w:rPr>
                <w:rFonts w:ascii="宋体" w:hAnsi="宋体" w:hint="eastAsia"/>
                <w:sz w:val="28"/>
                <w:szCs w:val="28"/>
              </w:rPr>
              <w:t>系统培训服务</w:t>
            </w:r>
            <w:r>
              <w:rPr>
                <w:rFonts w:ascii="宋体" w:hAnsi="宋体" w:hint="eastAsia"/>
                <w:sz w:val="28"/>
                <w:szCs w:val="28"/>
              </w:rPr>
              <w:t>：</w:t>
            </w:r>
            <w:r w:rsidRPr="00CB4C9C">
              <w:rPr>
                <w:rFonts w:ascii="宋体" w:hAnsi="宋体" w:hint="eastAsia"/>
                <w:sz w:val="28"/>
                <w:szCs w:val="28"/>
              </w:rPr>
              <w:t>对管理员进行相应的系统管理培训，掌握基础管理功能</w:t>
            </w:r>
            <w:r>
              <w:rPr>
                <w:rFonts w:ascii="宋体" w:hAnsi="宋体" w:hint="eastAsia"/>
                <w:sz w:val="28"/>
                <w:szCs w:val="28"/>
              </w:rPr>
              <w:t>。</w:t>
            </w:r>
          </w:p>
          <w:p w:rsidR="00AB3EBC" w:rsidRPr="00CB4C9C" w:rsidRDefault="00AB3EBC" w:rsidP="00AB3EBC">
            <w:pPr>
              <w:adjustRightInd w:val="0"/>
              <w:snapToGrid w:val="0"/>
              <w:spacing w:line="560" w:lineRule="exact"/>
              <w:jc w:val="left"/>
              <w:rPr>
                <w:rFonts w:ascii="宋体" w:hAnsi="宋体"/>
                <w:sz w:val="28"/>
                <w:szCs w:val="28"/>
              </w:rPr>
            </w:pPr>
            <w:r>
              <w:rPr>
                <w:rFonts w:ascii="宋体" w:hAnsi="宋体" w:hint="eastAsia"/>
                <w:sz w:val="28"/>
                <w:szCs w:val="28"/>
              </w:rPr>
              <w:t>6</w:t>
            </w:r>
            <w:r>
              <w:rPr>
                <w:rFonts w:ascii="宋体" w:hAnsi="宋体"/>
                <w:sz w:val="28"/>
                <w:szCs w:val="28"/>
              </w:rPr>
              <w:t>.</w:t>
            </w:r>
            <w:r w:rsidRPr="00CB4C9C">
              <w:rPr>
                <w:rFonts w:ascii="宋体" w:hAnsi="宋体" w:hint="eastAsia"/>
                <w:sz w:val="28"/>
                <w:szCs w:val="28"/>
              </w:rPr>
              <w:t>技术咨询服务</w:t>
            </w:r>
            <w:r>
              <w:rPr>
                <w:rFonts w:ascii="宋体" w:hAnsi="宋体" w:hint="eastAsia"/>
                <w:sz w:val="28"/>
                <w:szCs w:val="28"/>
              </w:rPr>
              <w:t>：</w:t>
            </w:r>
            <w:r w:rsidRPr="00CB4C9C">
              <w:rPr>
                <w:rFonts w:ascii="宋体" w:hAnsi="宋体" w:hint="eastAsia"/>
                <w:sz w:val="28"/>
                <w:szCs w:val="28"/>
              </w:rPr>
              <w:t>提供教育信息化相关内容的技术咨询服务</w:t>
            </w:r>
            <w:r>
              <w:rPr>
                <w:rFonts w:ascii="宋体" w:hAnsi="宋体" w:hint="eastAsia"/>
                <w:sz w:val="28"/>
                <w:szCs w:val="28"/>
              </w:rPr>
              <w:t>。</w:t>
            </w:r>
          </w:p>
          <w:p w:rsidR="00AB3EBC" w:rsidRPr="00CB4C9C" w:rsidRDefault="00AB3EBC" w:rsidP="00AB3EBC">
            <w:pPr>
              <w:adjustRightInd w:val="0"/>
              <w:snapToGrid w:val="0"/>
              <w:spacing w:line="560" w:lineRule="exact"/>
              <w:jc w:val="left"/>
              <w:rPr>
                <w:rFonts w:ascii="宋体" w:hAnsi="宋体"/>
                <w:sz w:val="28"/>
                <w:szCs w:val="28"/>
              </w:rPr>
            </w:pPr>
            <w:r w:rsidRPr="00FE67AB">
              <w:rPr>
                <w:rFonts w:ascii="宋体" w:hAnsi="宋体" w:hint="eastAsia"/>
                <w:sz w:val="28"/>
                <w:szCs w:val="28"/>
              </w:rPr>
              <w:t>评审标准： 全部满足招标文件要求的，得</w:t>
            </w:r>
            <w:r>
              <w:rPr>
                <w:rFonts w:ascii="宋体" w:hAnsi="宋体"/>
                <w:sz w:val="28"/>
                <w:szCs w:val="28"/>
              </w:rPr>
              <w:t>3</w:t>
            </w:r>
            <w:r w:rsidRPr="00FE67AB">
              <w:rPr>
                <w:rFonts w:ascii="宋体" w:hAnsi="宋体" w:hint="eastAsia"/>
                <w:sz w:val="28"/>
                <w:szCs w:val="28"/>
              </w:rPr>
              <w:t>0</w:t>
            </w:r>
            <w:r>
              <w:rPr>
                <w:rFonts w:ascii="宋体" w:hAnsi="宋体" w:hint="eastAsia"/>
                <w:sz w:val="28"/>
                <w:szCs w:val="28"/>
              </w:rPr>
              <w:t>分，</w:t>
            </w:r>
            <w:r w:rsidRPr="00FE67AB">
              <w:rPr>
                <w:rFonts w:ascii="宋体" w:hAnsi="宋体" w:hint="eastAsia"/>
                <w:sz w:val="28"/>
                <w:szCs w:val="28"/>
              </w:rPr>
              <w:t>每有一项需求负偏离扣2分，扣完为止。</w:t>
            </w:r>
          </w:p>
        </w:tc>
        <w:tc>
          <w:tcPr>
            <w:tcW w:w="993" w:type="dxa"/>
            <w:shd w:val="clear" w:color="auto" w:fill="auto"/>
            <w:vAlign w:val="center"/>
          </w:tcPr>
          <w:p w:rsidR="00AB3EBC" w:rsidRPr="00D46A0B" w:rsidRDefault="00AB3EBC" w:rsidP="00DC6C4F">
            <w:pPr>
              <w:adjustRightInd w:val="0"/>
              <w:snapToGrid w:val="0"/>
              <w:spacing w:line="560" w:lineRule="exact"/>
              <w:jc w:val="center"/>
              <w:rPr>
                <w:rFonts w:ascii="宋体" w:hAnsi="宋体"/>
                <w:sz w:val="28"/>
                <w:szCs w:val="28"/>
              </w:rPr>
            </w:pPr>
            <w:r>
              <w:rPr>
                <w:rFonts w:ascii="宋体" w:hAnsi="宋体" w:hint="eastAsia"/>
                <w:sz w:val="28"/>
                <w:szCs w:val="28"/>
              </w:rPr>
              <w:t>3</w:t>
            </w:r>
            <w:r>
              <w:rPr>
                <w:rFonts w:ascii="宋体" w:hAnsi="宋体"/>
                <w:sz w:val="28"/>
                <w:szCs w:val="28"/>
              </w:rPr>
              <w:t>0</w:t>
            </w:r>
          </w:p>
        </w:tc>
      </w:tr>
    </w:tbl>
    <w:p w:rsidR="00AB3EBC" w:rsidRDefault="00AB3EBC" w:rsidP="00AB3EBC">
      <w:pPr>
        <w:widowControl/>
        <w:shd w:val="clear" w:color="auto" w:fill="FFFFFF"/>
        <w:spacing w:line="560" w:lineRule="exact"/>
        <w:ind w:firstLine="465"/>
        <w:jc w:val="right"/>
        <w:rPr>
          <w:rFonts w:ascii="宋体" w:hAnsi="宋体" w:cs="宋体"/>
          <w:kern w:val="0"/>
          <w:sz w:val="24"/>
          <w:u w:val="single"/>
        </w:rPr>
      </w:pPr>
    </w:p>
    <w:p w:rsidR="00AB3EBC" w:rsidRDefault="00AB3EBC" w:rsidP="00AB3EBC">
      <w:pPr>
        <w:widowControl/>
        <w:shd w:val="clear" w:color="auto" w:fill="FFFFFF"/>
        <w:spacing w:line="560" w:lineRule="exact"/>
        <w:ind w:firstLine="465"/>
        <w:jc w:val="right"/>
        <w:rPr>
          <w:rFonts w:ascii="宋体" w:hAnsi="宋体" w:cs="宋体"/>
          <w:kern w:val="0"/>
          <w:sz w:val="24"/>
          <w:u w:val="single"/>
        </w:rPr>
      </w:pPr>
    </w:p>
    <w:p w:rsidR="00AB3EBC" w:rsidRDefault="00AB3EBC" w:rsidP="00AB3EBC">
      <w:pPr>
        <w:widowControl/>
        <w:shd w:val="clear" w:color="auto" w:fill="FFFFFF"/>
        <w:spacing w:line="560" w:lineRule="exact"/>
        <w:ind w:firstLine="465"/>
        <w:jc w:val="right"/>
        <w:rPr>
          <w:rFonts w:ascii="宋体" w:hAnsi="宋体" w:cs="宋体"/>
          <w:kern w:val="0"/>
          <w:sz w:val="24"/>
          <w:u w:val="single"/>
        </w:rPr>
      </w:pPr>
    </w:p>
    <w:p w:rsidR="00AB3EBC" w:rsidRDefault="00AB3EBC" w:rsidP="00AB3EBC">
      <w:pPr>
        <w:widowControl/>
        <w:shd w:val="clear" w:color="auto" w:fill="FFFFFF"/>
        <w:spacing w:line="560" w:lineRule="exact"/>
        <w:ind w:firstLine="465"/>
        <w:jc w:val="right"/>
        <w:rPr>
          <w:rFonts w:ascii="宋体" w:hAnsi="宋体" w:cs="宋体"/>
          <w:kern w:val="0"/>
          <w:sz w:val="24"/>
          <w:u w:val="single"/>
        </w:rPr>
      </w:pPr>
    </w:p>
    <w:p w:rsidR="00AB3EBC" w:rsidRDefault="00AB3EBC" w:rsidP="00AB3EBC">
      <w:pPr>
        <w:widowControl/>
        <w:shd w:val="clear" w:color="auto" w:fill="FFFFFF"/>
        <w:spacing w:line="560" w:lineRule="exact"/>
        <w:ind w:firstLine="465"/>
        <w:jc w:val="right"/>
        <w:rPr>
          <w:rFonts w:ascii="宋体" w:hAnsi="宋体" w:cs="宋体"/>
          <w:kern w:val="0"/>
          <w:sz w:val="24"/>
          <w:u w:val="single"/>
        </w:rPr>
      </w:pPr>
    </w:p>
    <w:p w:rsidR="00AB3EBC" w:rsidRDefault="00AB3EBC" w:rsidP="00AB3EBC">
      <w:pPr>
        <w:widowControl/>
        <w:shd w:val="clear" w:color="auto" w:fill="FFFFFF"/>
        <w:spacing w:line="560" w:lineRule="exact"/>
        <w:ind w:firstLine="465"/>
        <w:jc w:val="right"/>
        <w:rPr>
          <w:rFonts w:ascii="宋体" w:hAnsi="宋体" w:cs="宋体"/>
          <w:kern w:val="0"/>
          <w:sz w:val="24"/>
          <w:u w:val="single"/>
        </w:rPr>
      </w:pPr>
    </w:p>
    <w:p w:rsidR="00AB3EBC" w:rsidRDefault="00AB3EBC" w:rsidP="00AB3EBC">
      <w:pPr>
        <w:widowControl/>
        <w:shd w:val="clear" w:color="auto" w:fill="FFFFFF"/>
        <w:spacing w:line="560" w:lineRule="exact"/>
        <w:ind w:firstLine="465"/>
        <w:jc w:val="right"/>
        <w:rPr>
          <w:rFonts w:ascii="宋体" w:hAnsi="宋体" w:cs="宋体"/>
          <w:kern w:val="0"/>
          <w:sz w:val="24"/>
          <w:u w:val="single"/>
        </w:rPr>
      </w:pPr>
    </w:p>
    <w:p w:rsidR="00AB3EBC" w:rsidRDefault="00AB3EBC" w:rsidP="00AB3EBC">
      <w:pPr>
        <w:widowControl/>
        <w:shd w:val="clear" w:color="auto" w:fill="FFFFFF"/>
        <w:spacing w:line="560" w:lineRule="exact"/>
        <w:ind w:firstLine="465"/>
        <w:jc w:val="right"/>
        <w:rPr>
          <w:rFonts w:ascii="宋体" w:hAnsi="宋体" w:cs="宋体"/>
          <w:kern w:val="0"/>
          <w:sz w:val="24"/>
          <w:u w:val="single"/>
        </w:rPr>
      </w:pPr>
    </w:p>
    <w:p w:rsidR="00AB3EBC" w:rsidRDefault="00AB3EBC" w:rsidP="00AB3EBC">
      <w:pPr>
        <w:widowControl/>
        <w:shd w:val="clear" w:color="auto" w:fill="FFFFFF"/>
        <w:spacing w:line="560" w:lineRule="exact"/>
        <w:ind w:firstLine="465"/>
        <w:jc w:val="right"/>
        <w:rPr>
          <w:rFonts w:ascii="宋体" w:hAnsi="宋体" w:cs="宋体"/>
          <w:kern w:val="0"/>
          <w:sz w:val="24"/>
          <w:u w:val="single"/>
        </w:rPr>
      </w:pPr>
    </w:p>
    <w:p w:rsidR="00AB3EBC" w:rsidRDefault="00AB3EBC" w:rsidP="00AB3EBC">
      <w:pPr>
        <w:widowControl/>
        <w:shd w:val="clear" w:color="auto" w:fill="FFFFFF"/>
        <w:spacing w:line="560" w:lineRule="exact"/>
        <w:ind w:firstLine="465"/>
        <w:jc w:val="right"/>
        <w:rPr>
          <w:rFonts w:ascii="宋体" w:hAnsi="宋体" w:cs="宋体"/>
          <w:kern w:val="0"/>
          <w:sz w:val="24"/>
          <w:u w:val="single"/>
        </w:rPr>
      </w:pPr>
    </w:p>
    <w:p w:rsidR="00AB3EBC" w:rsidRDefault="00AB3EBC" w:rsidP="00AB3EBC">
      <w:pPr>
        <w:autoSpaceDE w:val="0"/>
        <w:autoSpaceDN w:val="0"/>
        <w:adjustRightInd w:val="0"/>
        <w:snapToGrid w:val="0"/>
        <w:spacing w:line="400" w:lineRule="exact"/>
        <w:jc w:val="center"/>
        <w:rPr>
          <w:rFonts w:ascii="宋体" w:hAnsi="宋体" w:cs="宋体"/>
          <w:b/>
          <w:sz w:val="28"/>
          <w:szCs w:val="28"/>
          <w:lang w:val="zh-CN"/>
        </w:rPr>
      </w:pPr>
    </w:p>
    <w:p w:rsidR="00AB3EBC" w:rsidRDefault="00AB3EBC" w:rsidP="00DC6C4F">
      <w:pPr>
        <w:autoSpaceDE w:val="0"/>
        <w:autoSpaceDN w:val="0"/>
        <w:adjustRightInd w:val="0"/>
        <w:snapToGrid w:val="0"/>
        <w:spacing w:line="400" w:lineRule="exact"/>
        <w:jc w:val="left"/>
        <w:rPr>
          <w:rFonts w:ascii="宋体" w:hAnsi="宋体" w:cs="宋体"/>
          <w:b/>
          <w:sz w:val="28"/>
          <w:szCs w:val="28"/>
          <w:lang w:val="zh-CN"/>
        </w:rPr>
      </w:pPr>
      <w:r>
        <w:rPr>
          <w:rFonts w:ascii="宋体" w:hAnsi="宋体" w:cs="宋体" w:hint="eastAsia"/>
          <w:b/>
          <w:sz w:val="28"/>
          <w:szCs w:val="28"/>
          <w:lang w:val="zh-CN"/>
        </w:rPr>
        <w:lastRenderedPageBreak/>
        <w:t>附件2：</w:t>
      </w:r>
      <w:r w:rsidRPr="00D53B44">
        <w:rPr>
          <w:rFonts w:ascii="宋体" w:hAnsi="宋体" w:cs="宋体" w:hint="eastAsia"/>
          <w:b/>
          <w:sz w:val="28"/>
          <w:szCs w:val="28"/>
          <w:lang w:val="zh-CN"/>
        </w:rPr>
        <w:t>晋江市平山中学2021年智慧校园项目技术要求</w:t>
      </w:r>
    </w:p>
    <w:p w:rsidR="00DC6C4F" w:rsidRDefault="00DC6C4F" w:rsidP="00DC6C4F">
      <w:pPr>
        <w:autoSpaceDE w:val="0"/>
        <w:autoSpaceDN w:val="0"/>
        <w:adjustRightInd w:val="0"/>
        <w:snapToGrid w:val="0"/>
        <w:spacing w:line="400" w:lineRule="exact"/>
        <w:jc w:val="left"/>
        <w:rPr>
          <w:rFonts w:ascii="宋体" w:hAnsi="宋体" w:cs="宋体"/>
          <w:kern w:val="0"/>
          <w:sz w:val="24"/>
          <w:u w:val="single"/>
        </w:rPr>
      </w:pPr>
    </w:p>
    <w:tbl>
      <w:tblPr>
        <w:tblW w:w="9763" w:type="dxa"/>
        <w:tblLayout w:type="fixed"/>
        <w:tblCellMar>
          <w:left w:w="0" w:type="dxa"/>
          <w:right w:w="0" w:type="dxa"/>
        </w:tblCellMar>
        <w:tblLook w:val="0000"/>
      </w:tblPr>
      <w:tblGrid>
        <w:gridCol w:w="559"/>
        <w:gridCol w:w="559"/>
        <w:gridCol w:w="8645"/>
      </w:tblGrid>
      <w:tr w:rsidR="00AB3EBC" w:rsidRPr="00FE67AB" w:rsidTr="00756248">
        <w:trPr>
          <w:trHeight w:val="330"/>
        </w:trPr>
        <w:tc>
          <w:tcPr>
            <w:tcW w:w="111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B3EBC" w:rsidRPr="00FE67AB" w:rsidRDefault="00AB3EBC" w:rsidP="00756248">
            <w:pPr>
              <w:widowControl/>
              <w:spacing w:line="400" w:lineRule="exact"/>
              <w:jc w:val="center"/>
              <w:rPr>
                <w:rFonts w:ascii="宋体" w:hAnsi="宋体" w:cs="宋体"/>
                <w:kern w:val="0"/>
                <w:sz w:val="24"/>
              </w:rPr>
            </w:pPr>
            <w:r w:rsidRPr="00FE67AB">
              <w:rPr>
                <w:rFonts w:ascii="宋体" w:hAnsi="宋体" w:cs="宋体" w:hint="eastAsia"/>
                <w:kern w:val="0"/>
                <w:sz w:val="24"/>
              </w:rPr>
              <w:t>名称</w:t>
            </w:r>
          </w:p>
        </w:tc>
        <w:tc>
          <w:tcPr>
            <w:tcW w:w="8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B3EBC" w:rsidRPr="00FE67AB" w:rsidRDefault="00AB3EBC" w:rsidP="00756248">
            <w:pPr>
              <w:widowControl/>
              <w:spacing w:line="400" w:lineRule="exact"/>
              <w:jc w:val="center"/>
              <w:rPr>
                <w:rFonts w:ascii="宋体" w:hAnsi="宋体" w:cs="宋体"/>
                <w:kern w:val="0"/>
                <w:sz w:val="24"/>
              </w:rPr>
            </w:pPr>
            <w:r w:rsidRPr="00FE67AB">
              <w:rPr>
                <w:rFonts w:ascii="宋体" w:hAnsi="宋体" w:cs="宋体" w:hint="eastAsia"/>
                <w:kern w:val="0"/>
                <w:sz w:val="24"/>
                <w:lang w:val="zh-CN"/>
              </w:rPr>
              <w:t>项目技术服务要求</w:t>
            </w:r>
          </w:p>
        </w:tc>
      </w:tr>
      <w:tr w:rsidR="00AB3EBC" w:rsidRPr="00FE67AB" w:rsidTr="00756248">
        <w:trPr>
          <w:trHeight w:val="540"/>
        </w:trPr>
        <w:tc>
          <w:tcPr>
            <w:tcW w:w="559" w:type="dxa"/>
            <w:vMerge w:val="restart"/>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AB3EBC" w:rsidRPr="00FE67AB" w:rsidRDefault="00AB3EBC" w:rsidP="00756248">
            <w:pPr>
              <w:widowControl/>
              <w:spacing w:line="400" w:lineRule="exact"/>
              <w:jc w:val="center"/>
              <w:rPr>
                <w:rFonts w:ascii="宋体" w:hAnsi="宋体" w:cs="宋体"/>
                <w:kern w:val="0"/>
                <w:sz w:val="24"/>
              </w:rPr>
            </w:pPr>
            <w:r w:rsidRPr="00FE67AB">
              <w:rPr>
                <w:rFonts w:ascii="宋体" w:hAnsi="宋体" w:cs="宋体" w:hint="eastAsia"/>
                <w:kern w:val="0"/>
                <w:sz w:val="24"/>
              </w:rPr>
              <w:t>基础平台建设</w:t>
            </w:r>
          </w:p>
        </w:tc>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3EBC" w:rsidRPr="00FE67AB" w:rsidRDefault="00AB3EBC" w:rsidP="00756248">
            <w:pPr>
              <w:widowControl/>
              <w:spacing w:line="400" w:lineRule="exact"/>
              <w:jc w:val="center"/>
              <w:rPr>
                <w:rFonts w:ascii="宋体" w:hAnsi="宋体" w:cs="宋体"/>
                <w:kern w:val="0"/>
                <w:sz w:val="24"/>
              </w:rPr>
            </w:pPr>
            <w:r w:rsidRPr="00FE67AB">
              <w:rPr>
                <w:rFonts w:ascii="宋体" w:hAnsi="宋体" w:cs="宋体" w:hint="eastAsia"/>
                <w:kern w:val="0"/>
                <w:sz w:val="24"/>
              </w:rPr>
              <w:t>系统设置</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BC" w:rsidRPr="00FE67AB" w:rsidRDefault="00AB3EBC" w:rsidP="00756248">
            <w:pPr>
              <w:widowControl/>
              <w:spacing w:line="400" w:lineRule="exact"/>
              <w:jc w:val="left"/>
              <w:rPr>
                <w:rFonts w:ascii="宋体" w:hAnsi="宋体" w:cs="宋体"/>
                <w:kern w:val="0"/>
                <w:sz w:val="24"/>
              </w:rPr>
            </w:pPr>
            <w:r w:rsidRPr="00FE67AB">
              <w:rPr>
                <w:rFonts w:ascii="宋体" w:hAnsi="宋体" w:cs="宋体" w:hint="eastAsia"/>
                <w:kern w:val="0"/>
                <w:sz w:val="24"/>
              </w:rPr>
              <w:t>个人信息</w:t>
            </w:r>
          </w:p>
          <w:p w:rsidR="00AB3EBC" w:rsidRPr="00FE67AB" w:rsidRDefault="00AB3EBC" w:rsidP="00756248">
            <w:pPr>
              <w:widowControl/>
              <w:spacing w:line="400" w:lineRule="exact"/>
              <w:jc w:val="left"/>
              <w:rPr>
                <w:rFonts w:ascii="宋体" w:hAnsi="宋体" w:cs="宋体"/>
                <w:kern w:val="0"/>
                <w:sz w:val="24"/>
              </w:rPr>
            </w:pPr>
            <w:r w:rsidRPr="00FE67AB">
              <w:rPr>
                <w:rFonts w:ascii="宋体" w:hAnsi="宋体" w:cs="宋体" w:hint="eastAsia"/>
                <w:kern w:val="0"/>
                <w:sz w:val="24"/>
              </w:rPr>
              <w:t>姓名、性别、手机号、地址等个人信息的填写与维护</w:t>
            </w:r>
          </w:p>
          <w:p w:rsidR="00AB3EBC" w:rsidRPr="00FE67AB" w:rsidRDefault="00AB3EBC" w:rsidP="00756248">
            <w:pPr>
              <w:widowControl/>
              <w:spacing w:line="400" w:lineRule="exact"/>
              <w:jc w:val="left"/>
              <w:rPr>
                <w:rFonts w:ascii="宋体" w:hAnsi="宋体" w:cs="宋体"/>
                <w:kern w:val="0"/>
                <w:sz w:val="24"/>
              </w:rPr>
            </w:pPr>
            <w:r w:rsidRPr="00FE67AB">
              <w:rPr>
                <w:rFonts w:ascii="宋体" w:hAnsi="宋体" w:cs="宋体" w:hint="eastAsia"/>
                <w:kern w:val="0"/>
                <w:sz w:val="24"/>
              </w:rPr>
              <w:t>个人照片头像的上传</w:t>
            </w:r>
          </w:p>
          <w:p w:rsidR="00AB3EBC" w:rsidRPr="00FE67AB" w:rsidRDefault="00AB3EBC" w:rsidP="00756248">
            <w:pPr>
              <w:widowControl/>
              <w:spacing w:line="400" w:lineRule="exact"/>
              <w:jc w:val="left"/>
              <w:rPr>
                <w:rFonts w:ascii="宋体" w:hAnsi="宋体" w:cs="宋体"/>
                <w:kern w:val="0"/>
                <w:sz w:val="24"/>
              </w:rPr>
            </w:pPr>
            <w:r w:rsidRPr="00FE67AB">
              <w:rPr>
                <w:rFonts w:ascii="宋体" w:hAnsi="宋体" w:cs="宋体" w:hint="eastAsia"/>
                <w:kern w:val="0"/>
                <w:sz w:val="24"/>
              </w:rPr>
              <w:t>账号绑定</w:t>
            </w:r>
          </w:p>
          <w:p w:rsidR="00AB3EBC" w:rsidRPr="00FE67AB" w:rsidRDefault="00AB3EBC" w:rsidP="00756248">
            <w:pPr>
              <w:widowControl/>
              <w:spacing w:line="400" w:lineRule="exact"/>
              <w:jc w:val="left"/>
              <w:rPr>
                <w:rFonts w:ascii="宋体" w:hAnsi="宋体" w:cs="宋体"/>
                <w:kern w:val="0"/>
                <w:sz w:val="24"/>
              </w:rPr>
            </w:pPr>
            <w:r w:rsidRPr="00FE67AB">
              <w:rPr>
                <w:rFonts w:ascii="宋体" w:hAnsi="宋体" w:cs="宋体" w:hint="eastAsia"/>
                <w:kern w:val="0"/>
                <w:sz w:val="24"/>
              </w:rPr>
              <w:t>★支持手机绑定账号</w:t>
            </w:r>
          </w:p>
          <w:p w:rsidR="00AB3EBC" w:rsidRPr="00FE67AB" w:rsidRDefault="00AB3EBC" w:rsidP="00756248">
            <w:pPr>
              <w:widowControl/>
              <w:spacing w:line="400" w:lineRule="exact"/>
              <w:jc w:val="left"/>
              <w:rPr>
                <w:rFonts w:ascii="宋体" w:hAnsi="宋体" w:cs="宋体"/>
                <w:kern w:val="0"/>
                <w:sz w:val="24"/>
              </w:rPr>
            </w:pPr>
            <w:r w:rsidRPr="00FE67AB">
              <w:rPr>
                <w:rFonts w:ascii="宋体" w:hAnsi="宋体" w:cs="宋体" w:hint="eastAsia"/>
                <w:kern w:val="0"/>
                <w:sz w:val="24"/>
              </w:rPr>
              <w:t>★支持绑定第三方帐号，可以通过该账号直接登录，如：QQ、微信</w:t>
            </w:r>
          </w:p>
          <w:p w:rsidR="00AB3EBC" w:rsidRPr="00FE67AB" w:rsidRDefault="00AB3EBC" w:rsidP="00756248">
            <w:pPr>
              <w:widowControl/>
              <w:spacing w:line="400" w:lineRule="exact"/>
              <w:jc w:val="left"/>
              <w:rPr>
                <w:rFonts w:ascii="宋体" w:hAnsi="宋体" w:cs="宋体"/>
                <w:kern w:val="0"/>
                <w:sz w:val="24"/>
              </w:rPr>
            </w:pPr>
            <w:r w:rsidRPr="00FE67AB">
              <w:rPr>
                <w:rFonts w:ascii="宋体" w:hAnsi="宋体" w:cs="宋体" w:hint="eastAsia"/>
                <w:kern w:val="0"/>
                <w:sz w:val="24"/>
              </w:rPr>
              <w:t>★用手机号加密码登录，可通过手机号找回密码</w:t>
            </w:r>
          </w:p>
          <w:p w:rsidR="00AB3EBC" w:rsidRPr="00FE67AB" w:rsidRDefault="00AB3EBC" w:rsidP="00756248">
            <w:pPr>
              <w:widowControl/>
              <w:spacing w:line="400" w:lineRule="exact"/>
              <w:jc w:val="left"/>
              <w:rPr>
                <w:rFonts w:ascii="宋体" w:hAnsi="宋体" w:cs="宋体"/>
                <w:kern w:val="0"/>
                <w:sz w:val="24"/>
              </w:rPr>
            </w:pPr>
            <w:r w:rsidRPr="00FE67AB">
              <w:rPr>
                <w:rFonts w:ascii="宋体" w:hAnsi="宋体" w:cs="宋体" w:hint="eastAsia"/>
                <w:kern w:val="0"/>
                <w:sz w:val="24"/>
              </w:rPr>
              <w:t>用户管理</w:t>
            </w:r>
          </w:p>
          <w:p w:rsidR="00AB3EBC" w:rsidRPr="00FE67AB" w:rsidRDefault="00AB3EBC" w:rsidP="00756248">
            <w:pPr>
              <w:widowControl/>
              <w:spacing w:line="400" w:lineRule="exact"/>
              <w:jc w:val="left"/>
              <w:rPr>
                <w:rFonts w:ascii="宋体" w:hAnsi="宋体" w:cs="宋体"/>
                <w:kern w:val="0"/>
                <w:sz w:val="24"/>
              </w:rPr>
            </w:pPr>
            <w:r w:rsidRPr="00FE67AB">
              <w:rPr>
                <w:rFonts w:ascii="宋体" w:hAnsi="宋体" w:cs="宋体" w:hint="eastAsia"/>
                <w:kern w:val="0"/>
                <w:sz w:val="24"/>
              </w:rPr>
              <w:t>★支持用户列表高级搜索查询，搜索用户快速准确</w:t>
            </w:r>
          </w:p>
          <w:p w:rsidR="00AB3EBC" w:rsidRPr="00FE67AB" w:rsidRDefault="00AB3EBC" w:rsidP="00756248">
            <w:pPr>
              <w:widowControl/>
              <w:spacing w:line="400" w:lineRule="exact"/>
              <w:jc w:val="left"/>
              <w:rPr>
                <w:rFonts w:ascii="宋体" w:hAnsi="宋体" w:cs="宋体"/>
                <w:kern w:val="0"/>
                <w:sz w:val="24"/>
              </w:rPr>
            </w:pPr>
            <w:r w:rsidRPr="00FE67AB">
              <w:rPr>
                <w:rFonts w:ascii="宋体" w:hAnsi="宋体" w:cs="宋体" w:hint="eastAsia"/>
                <w:kern w:val="0"/>
                <w:sz w:val="24"/>
              </w:rPr>
              <w:t>★支持用户列表自定义排序方式</w:t>
            </w:r>
          </w:p>
          <w:p w:rsidR="00AB3EBC" w:rsidRPr="00FE67AB" w:rsidRDefault="00AB3EBC" w:rsidP="00756248">
            <w:pPr>
              <w:widowControl/>
              <w:spacing w:line="400" w:lineRule="exact"/>
              <w:jc w:val="left"/>
              <w:rPr>
                <w:rFonts w:ascii="宋体" w:hAnsi="宋体" w:cs="宋体"/>
                <w:kern w:val="0"/>
                <w:sz w:val="24"/>
              </w:rPr>
            </w:pPr>
            <w:r w:rsidRPr="00FE67AB">
              <w:rPr>
                <w:rFonts w:ascii="宋体" w:hAnsi="宋体" w:cs="宋体" w:hint="eastAsia"/>
                <w:kern w:val="0"/>
                <w:sz w:val="24"/>
              </w:rPr>
              <w:t>★支持用户列表自定义筛选</w:t>
            </w:r>
          </w:p>
          <w:p w:rsidR="00AB3EBC" w:rsidRPr="00FE67AB" w:rsidRDefault="00AB3EBC" w:rsidP="00756248">
            <w:pPr>
              <w:widowControl/>
              <w:spacing w:line="400" w:lineRule="exact"/>
              <w:jc w:val="left"/>
              <w:rPr>
                <w:rFonts w:ascii="宋体" w:hAnsi="宋体" w:cs="宋体"/>
                <w:kern w:val="0"/>
                <w:sz w:val="24"/>
              </w:rPr>
            </w:pPr>
            <w:r w:rsidRPr="00FE67AB">
              <w:rPr>
                <w:rFonts w:ascii="宋体" w:hAnsi="宋体" w:cs="宋体" w:hint="eastAsia"/>
                <w:kern w:val="0"/>
                <w:sz w:val="24"/>
              </w:rPr>
              <w:t>4.支持表格打印</w:t>
            </w:r>
          </w:p>
          <w:p w:rsidR="00AB3EBC" w:rsidRPr="00FE67AB" w:rsidRDefault="00AB3EBC" w:rsidP="00756248">
            <w:pPr>
              <w:widowControl/>
              <w:spacing w:line="400" w:lineRule="exact"/>
              <w:jc w:val="left"/>
              <w:rPr>
                <w:rFonts w:ascii="宋体" w:hAnsi="宋体" w:cs="宋体"/>
                <w:kern w:val="0"/>
                <w:sz w:val="24"/>
              </w:rPr>
            </w:pPr>
            <w:r w:rsidRPr="00FE67AB">
              <w:rPr>
                <w:rFonts w:ascii="宋体" w:hAnsi="宋体" w:cs="宋体" w:hint="eastAsia"/>
                <w:kern w:val="0"/>
                <w:sz w:val="24"/>
              </w:rPr>
              <w:t>5.支持表格复制</w:t>
            </w:r>
          </w:p>
          <w:p w:rsidR="00AB3EBC" w:rsidRPr="00FE67AB" w:rsidRDefault="00AB3EBC" w:rsidP="00756248">
            <w:pPr>
              <w:widowControl/>
              <w:spacing w:line="400" w:lineRule="exact"/>
              <w:jc w:val="left"/>
              <w:rPr>
                <w:rFonts w:ascii="宋体" w:hAnsi="宋体" w:cs="宋体"/>
                <w:kern w:val="0"/>
                <w:sz w:val="24"/>
              </w:rPr>
            </w:pPr>
            <w:r w:rsidRPr="00FE67AB">
              <w:rPr>
                <w:rFonts w:ascii="宋体" w:hAnsi="宋体" w:cs="宋体" w:hint="eastAsia"/>
                <w:kern w:val="0"/>
                <w:sz w:val="24"/>
              </w:rPr>
              <w:t>★6.支持用户列表使用状态在线更改，如重置密码、停用、锁定</w:t>
            </w:r>
          </w:p>
          <w:p w:rsidR="00AB3EBC" w:rsidRPr="00FE67AB" w:rsidRDefault="00AB3EBC" w:rsidP="00756248">
            <w:pPr>
              <w:widowControl/>
              <w:spacing w:line="400" w:lineRule="exact"/>
              <w:jc w:val="left"/>
              <w:rPr>
                <w:rFonts w:ascii="宋体" w:hAnsi="宋体" w:cs="宋体"/>
                <w:kern w:val="0"/>
                <w:sz w:val="24"/>
              </w:rPr>
            </w:pPr>
            <w:r w:rsidRPr="00FE67AB">
              <w:rPr>
                <w:rFonts w:ascii="宋体" w:hAnsi="宋体" w:cs="宋体" w:hint="eastAsia"/>
                <w:kern w:val="0"/>
                <w:sz w:val="24"/>
              </w:rPr>
              <w:t>7.支持职工类型查询</w:t>
            </w:r>
          </w:p>
          <w:p w:rsidR="00AB3EBC" w:rsidRPr="00FE67AB" w:rsidRDefault="00AB3EBC" w:rsidP="00756248">
            <w:pPr>
              <w:widowControl/>
              <w:spacing w:line="400" w:lineRule="exact"/>
              <w:jc w:val="left"/>
              <w:rPr>
                <w:rFonts w:ascii="宋体" w:hAnsi="宋体" w:cs="宋体"/>
                <w:kern w:val="0"/>
                <w:sz w:val="24"/>
              </w:rPr>
            </w:pPr>
            <w:r w:rsidRPr="00FE67AB">
              <w:rPr>
                <w:rFonts w:ascii="宋体" w:hAnsi="宋体" w:cs="宋体" w:hint="eastAsia"/>
                <w:kern w:val="0"/>
                <w:sz w:val="24"/>
              </w:rPr>
              <w:t>★8.支持用户绑定账户二维码在线打印</w:t>
            </w:r>
          </w:p>
          <w:p w:rsidR="00AB3EBC" w:rsidRPr="00FE67AB" w:rsidRDefault="00AB3EBC" w:rsidP="00756248">
            <w:pPr>
              <w:widowControl/>
              <w:spacing w:line="400" w:lineRule="exact"/>
              <w:jc w:val="left"/>
              <w:rPr>
                <w:rFonts w:ascii="宋体" w:hAnsi="宋体" w:cs="宋体"/>
                <w:kern w:val="0"/>
                <w:sz w:val="24"/>
              </w:rPr>
            </w:pPr>
            <w:r w:rsidRPr="00FE67AB">
              <w:rPr>
                <w:rFonts w:ascii="宋体" w:hAnsi="宋体" w:cs="宋体" w:hint="eastAsia"/>
                <w:kern w:val="0"/>
                <w:sz w:val="24"/>
              </w:rPr>
              <w:t>部门管理</w:t>
            </w:r>
          </w:p>
          <w:p w:rsidR="00AB3EBC" w:rsidRPr="00FE67AB" w:rsidRDefault="00AB3EBC" w:rsidP="00756248">
            <w:pPr>
              <w:widowControl/>
              <w:spacing w:line="400" w:lineRule="exact"/>
              <w:jc w:val="left"/>
              <w:rPr>
                <w:rFonts w:ascii="宋体" w:hAnsi="宋体" w:cs="宋体"/>
                <w:kern w:val="0"/>
                <w:sz w:val="24"/>
              </w:rPr>
            </w:pPr>
            <w:r w:rsidRPr="00FE67AB">
              <w:rPr>
                <w:rFonts w:ascii="宋体" w:hAnsi="宋体" w:cs="宋体" w:hint="eastAsia"/>
                <w:kern w:val="0"/>
                <w:sz w:val="24"/>
              </w:rPr>
              <w:t>支持部门信息选择联动调用</w:t>
            </w:r>
          </w:p>
          <w:p w:rsidR="00AB3EBC" w:rsidRPr="00FE67AB" w:rsidRDefault="00AB3EBC" w:rsidP="00756248">
            <w:pPr>
              <w:widowControl/>
              <w:spacing w:line="400" w:lineRule="exact"/>
              <w:jc w:val="left"/>
              <w:rPr>
                <w:rFonts w:ascii="宋体" w:hAnsi="宋体" w:cs="宋体"/>
                <w:kern w:val="0"/>
                <w:sz w:val="24"/>
              </w:rPr>
            </w:pPr>
            <w:r w:rsidRPr="00FE67AB">
              <w:rPr>
                <w:rFonts w:ascii="宋体" w:hAnsi="宋体" w:cs="宋体" w:hint="eastAsia"/>
                <w:kern w:val="0"/>
                <w:sz w:val="24"/>
              </w:rPr>
              <w:t>★待选其他员工列表、待选权限人员列表、候选教职工人员列表同界面查看，无需来回切换，操作简单</w:t>
            </w:r>
          </w:p>
          <w:p w:rsidR="00AB3EBC" w:rsidRPr="00FE67AB" w:rsidRDefault="00AB3EBC" w:rsidP="00756248">
            <w:pPr>
              <w:widowControl/>
              <w:spacing w:line="400" w:lineRule="exact"/>
              <w:jc w:val="left"/>
              <w:rPr>
                <w:rFonts w:ascii="宋体" w:hAnsi="宋体" w:cs="宋体"/>
                <w:kern w:val="0"/>
                <w:sz w:val="24"/>
              </w:rPr>
            </w:pPr>
            <w:r w:rsidRPr="00FE67AB">
              <w:rPr>
                <w:rFonts w:ascii="宋体" w:hAnsi="宋体" w:cs="宋体" w:hint="eastAsia"/>
                <w:kern w:val="0"/>
                <w:sz w:val="24"/>
              </w:rPr>
              <w:t>★支持点击待选人员列表姓名自动添加至待选权限人员列表</w:t>
            </w:r>
          </w:p>
          <w:p w:rsidR="00AB3EBC" w:rsidRPr="00FE67AB" w:rsidRDefault="00AB3EBC" w:rsidP="00756248">
            <w:pPr>
              <w:widowControl/>
              <w:spacing w:line="400" w:lineRule="exact"/>
              <w:jc w:val="left"/>
              <w:rPr>
                <w:rFonts w:ascii="宋体" w:hAnsi="宋体" w:cs="宋体"/>
                <w:kern w:val="0"/>
                <w:sz w:val="24"/>
              </w:rPr>
            </w:pPr>
            <w:r w:rsidRPr="00FE67AB">
              <w:rPr>
                <w:rFonts w:ascii="宋体" w:hAnsi="宋体" w:cs="宋体" w:hint="eastAsia"/>
                <w:kern w:val="0"/>
                <w:sz w:val="24"/>
              </w:rPr>
              <w:t>支持待选人员列表关键字搜索</w:t>
            </w:r>
          </w:p>
          <w:p w:rsidR="00AB3EBC" w:rsidRPr="00FE67AB" w:rsidRDefault="00AB3EBC" w:rsidP="00756248">
            <w:pPr>
              <w:widowControl/>
              <w:spacing w:line="400" w:lineRule="exact"/>
              <w:jc w:val="left"/>
              <w:rPr>
                <w:rFonts w:ascii="宋体" w:hAnsi="宋体" w:cs="宋体"/>
                <w:kern w:val="0"/>
                <w:sz w:val="24"/>
              </w:rPr>
            </w:pPr>
            <w:r w:rsidRPr="00FE67AB">
              <w:rPr>
                <w:rFonts w:ascii="宋体" w:hAnsi="宋体" w:cs="宋体" w:hint="eastAsia"/>
                <w:kern w:val="0"/>
                <w:sz w:val="24"/>
              </w:rPr>
              <w:t>支持职务角色设置、职务角色查询tab页切换</w:t>
            </w:r>
          </w:p>
          <w:p w:rsidR="00AB3EBC" w:rsidRPr="00FE67AB" w:rsidRDefault="00AB3EBC" w:rsidP="00756248">
            <w:pPr>
              <w:widowControl/>
              <w:spacing w:line="400" w:lineRule="exact"/>
              <w:jc w:val="left"/>
              <w:rPr>
                <w:rFonts w:ascii="宋体" w:hAnsi="宋体" w:cs="宋体"/>
                <w:kern w:val="0"/>
                <w:sz w:val="24"/>
              </w:rPr>
            </w:pPr>
            <w:r w:rsidRPr="00FE67AB">
              <w:rPr>
                <w:rFonts w:ascii="宋体" w:hAnsi="宋体" w:cs="宋体" w:hint="eastAsia"/>
                <w:kern w:val="0"/>
                <w:sz w:val="24"/>
              </w:rPr>
              <w:t>快速链接</w:t>
            </w:r>
          </w:p>
          <w:p w:rsidR="00AB3EBC" w:rsidRPr="00FE67AB" w:rsidRDefault="00AB3EBC" w:rsidP="00756248">
            <w:pPr>
              <w:widowControl/>
              <w:spacing w:line="400" w:lineRule="exact"/>
              <w:jc w:val="left"/>
              <w:rPr>
                <w:rFonts w:ascii="宋体" w:hAnsi="宋体" w:cs="宋体"/>
                <w:kern w:val="0"/>
                <w:sz w:val="24"/>
              </w:rPr>
            </w:pPr>
            <w:r w:rsidRPr="00FE67AB">
              <w:rPr>
                <w:rFonts w:ascii="宋体" w:hAnsi="宋体" w:cs="宋体" w:hint="eastAsia"/>
                <w:kern w:val="0"/>
                <w:sz w:val="24"/>
              </w:rPr>
              <w:t>快速链接列表管理自定义新增连接网站地址</w:t>
            </w:r>
          </w:p>
          <w:p w:rsidR="00AB3EBC" w:rsidRPr="00FE67AB" w:rsidRDefault="00AB3EBC" w:rsidP="00756248">
            <w:pPr>
              <w:widowControl/>
              <w:spacing w:line="400" w:lineRule="exact"/>
              <w:jc w:val="left"/>
              <w:rPr>
                <w:rFonts w:ascii="宋体" w:hAnsi="宋体" w:cs="宋体"/>
                <w:kern w:val="0"/>
                <w:sz w:val="24"/>
              </w:rPr>
            </w:pPr>
            <w:r w:rsidRPr="00FE67AB">
              <w:rPr>
                <w:rFonts w:ascii="宋体" w:hAnsi="宋体" w:cs="宋体" w:hint="eastAsia"/>
                <w:kern w:val="0"/>
                <w:sz w:val="24"/>
              </w:rPr>
              <w:t>自定义列表管理类型名称</w:t>
            </w:r>
          </w:p>
        </w:tc>
      </w:tr>
      <w:tr w:rsidR="00AB3EBC" w:rsidRPr="00FE67AB" w:rsidTr="00756248">
        <w:trPr>
          <w:trHeight w:val="270"/>
        </w:trPr>
        <w:tc>
          <w:tcPr>
            <w:tcW w:w="559" w:type="dxa"/>
            <w:vMerge/>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AB3EBC" w:rsidRPr="00FE67AB" w:rsidRDefault="00AB3EBC" w:rsidP="00756248">
            <w:pPr>
              <w:jc w:val="left"/>
              <w:rPr>
                <w:rFonts w:ascii="宋体" w:hAnsi="宋体" w:cs="宋体"/>
                <w:color w:val="000000"/>
                <w:kern w:val="0"/>
                <w:sz w:val="24"/>
              </w:rPr>
            </w:pPr>
          </w:p>
        </w:tc>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3EBC" w:rsidRPr="00FE67AB" w:rsidRDefault="00AB3EBC" w:rsidP="00756248">
            <w:pPr>
              <w:widowControl/>
              <w:jc w:val="center"/>
              <w:textAlignment w:val="center"/>
              <w:rPr>
                <w:rFonts w:ascii="宋体" w:hAnsi="宋体" w:cs="宋体"/>
                <w:color w:val="000000"/>
                <w:kern w:val="0"/>
                <w:sz w:val="24"/>
              </w:rPr>
            </w:pPr>
            <w:r w:rsidRPr="00FE67AB">
              <w:rPr>
                <w:rFonts w:ascii="宋体" w:hAnsi="宋体" w:cs="宋体" w:hint="eastAsia"/>
                <w:color w:val="000000"/>
                <w:kern w:val="0"/>
                <w:sz w:val="24"/>
              </w:rPr>
              <w:t>流程设置</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BC" w:rsidRPr="00FE67AB" w:rsidRDefault="00AB3EBC" w:rsidP="00756248">
            <w:pPr>
              <w:numPr>
                <w:ilvl w:val="0"/>
                <w:numId w:val="1"/>
              </w:numPr>
              <w:spacing w:line="360" w:lineRule="auto"/>
              <w:ind w:left="0" w:firstLine="0"/>
              <w:rPr>
                <w:rFonts w:ascii="宋体" w:hAnsi="宋体" w:cs="宋体"/>
                <w:bCs/>
                <w:sz w:val="24"/>
              </w:rPr>
            </w:pPr>
            <w:r w:rsidRPr="00FE67AB">
              <w:rPr>
                <w:rFonts w:ascii="宋体" w:hAnsi="宋体" w:cs="宋体" w:hint="eastAsia"/>
                <w:bCs/>
                <w:sz w:val="24"/>
              </w:rPr>
              <w:t>流程管理</w:t>
            </w:r>
          </w:p>
          <w:p w:rsidR="00AB3EBC" w:rsidRPr="00FE67AB" w:rsidRDefault="00AB3EBC" w:rsidP="00756248">
            <w:pPr>
              <w:numPr>
                <w:ilvl w:val="0"/>
                <w:numId w:val="2"/>
              </w:numPr>
              <w:spacing w:line="360" w:lineRule="auto"/>
              <w:ind w:left="0" w:firstLine="0"/>
              <w:rPr>
                <w:rFonts w:ascii="宋体" w:hAnsi="宋体" w:cs="宋体"/>
                <w:bCs/>
                <w:sz w:val="24"/>
              </w:rPr>
            </w:pPr>
            <w:r w:rsidRPr="00FE67AB">
              <w:rPr>
                <w:rFonts w:ascii="宋体" w:hAnsi="宋体" w:cs="宋体" w:hint="eastAsia"/>
                <w:bCs/>
                <w:sz w:val="24"/>
              </w:rPr>
              <w:t>自定义流程管理</w:t>
            </w:r>
          </w:p>
          <w:p w:rsidR="00AB3EBC" w:rsidRPr="00FE67AB" w:rsidRDefault="00AB3EBC" w:rsidP="00756248">
            <w:pPr>
              <w:numPr>
                <w:ilvl w:val="0"/>
                <w:numId w:val="2"/>
              </w:numPr>
              <w:spacing w:line="360" w:lineRule="auto"/>
              <w:ind w:left="0" w:firstLine="0"/>
              <w:rPr>
                <w:rFonts w:ascii="宋体" w:hAnsi="宋体" w:cs="宋体"/>
                <w:bCs/>
                <w:sz w:val="24"/>
              </w:rPr>
            </w:pPr>
            <w:r w:rsidRPr="00FE67AB">
              <w:rPr>
                <w:rFonts w:ascii="宋体" w:hAnsi="宋体" w:cs="宋体" w:hint="eastAsia"/>
                <w:bCs/>
                <w:sz w:val="24"/>
              </w:rPr>
              <w:t>自定义隐藏或显示分页</w:t>
            </w:r>
          </w:p>
          <w:p w:rsidR="00AB3EBC" w:rsidRPr="00FE67AB" w:rsidRDefault="00AB3EBC" w:rsidP="00756248">
            <w:pPr>
              <w:numPr>
                <w:ilvl w:val="0"/>
                <w:numId w:val="1"/>
              </w:numPr>
              <w:spacing w:line="360" w:lineRule="auto"/>
              <w:ind w:left="0" w:firstLine="0"/>
              <w:rPr>
                <w:rFonts w:ascii="宋体" w:hAnsi="宋体" w:cs="宋体"/>
                <w:bCs/>
                <w:sz w:val="24"/>
              </w:rPr>
            </w:pPr>
            <w:r w:rsidRPr="00FE67AB">
              <w:rPr>
                <w:rFonts w:ascii="宋体" w:hAnsi="宋体" w:cs="宋体" w:hint="eastAsia"/>
                <w:bCs/>
                <w:sz w:val="24"/>
              </w:rPr>
              <w:t>创建流程</w:t>
            </w:r>
          </w:p>
          <w:p w:rsidR="00AB3EBC" w:rsidRPr="00FE67AB" w:rsidRDefault="00AB3EBC" w:rsidP="00756248">
            <w:pPr>
              <w:numPr>
                <w:ilvl w:val="0"/>
                <w:numId w:val="3"/>
              </w:numPr>
              <w:spacing w:line="360" w:lineRule="auto"/>
              <w:ind w:left="0" w:firstLine="0"/>
              <w:rPr>
                <w:rFonts w:ascii="宋体" w:hAnsi="宋体" w:cs="宋体"/>
                <w:bCs/>
                <w:sz w:val="24"/>
              </w:rPr>
            </w:pPr>
            <w:r w:rsidRPr="00FE67AB">
              <w:rPr>
                <w:rFonts w:ascii="宋体" w:hAnsi="宋体" w:cs="宋体" w:hint="eastAsia"/>
                <w:bCs/>
                <w:sz w:val="24"/>
              </w:rPr>
              <w:t>支持流程类型自定义选择</w:t>
            </w:r>
          </w:p>
          <w:p w:rsidR="00AB3EBC" w:rsidRPr="00FE67AB" w:rsidRDefault="00AB3EBC" w:rsidP="00756248">
            <w:pPr>
              <w:numPr>
                <w:ilvl w:val="0"/>
                <w:numId w:val="3"/>
              </w:numPr>
              <w:spacing w:line="360" w:lineRule="auto"/>
              <w:ind w:left="0" w:firstLine="0"/>
              <w:rPr>
                <w:rFonts w:ascii="宋体" w:hAnsi="宋体" w:cs="宋体"/>
                <w:bCs/>
                <w:sz w:val="24"/>
              </w:rPr>
            </w:pPr>
            <w:r w:rsidRPr="00FE67AB">
              <w:rPr>
                <w:rFonts w:ascii="宋体" w:hAnsi="宋体" w:cs="宋体" w:hint="eastAsia"/>
                <w:bCs/>
                <w:sz w:val="24"/>
              </w:rPr>
              <w:t>★支持审批环节自定义选择</w:t>
            </w:r>
          </w:p>
          <w:p w:rsidR="00AB3EBC" w:rsidRPr="00FE67AB" w:rsidRDefault="00AB3EBC" w:rsidP="00756248">
            <w:pPr>
              <w:numPr>
                <w:ilvl w:val="0"/>
                <w:numId w:val="3"/>
              </w:numPr>
              <w:spacing w:line="360" w:lineRule="auto"/>
              <w:ind w:left="0" w:firstLine="0"/>
              <w:rPr>
                <w:rFonts w:ascii="宋体" w:hAnsi="宋体" w:cs="宋体"/>
                <w:bCs/>
                <w:sz w:val="24"/>
              </w:rPr>
            </w:pPr>
            <w:r w:rsidRPr="00FE67AB">
              <w:rPr>
                <w:rFonts w:ascii="宋体" w:hAnsi="宋体" w:cs="宋体" w:hint="eastAsia"/>
                <w:bCs/>
                <w:sz w:val="24"/>
              </w:rPr>
              <w:lastRenderedPageBreak/>
              <w:t>支持流程名称自定义设置</w:t>
            </w:r>
          </w:p>
          <w:p w:rsidR="00AB3EBC" w:rsidRPr="00FE67AB" w:rsidRDefault="00AB3EBC" w:rsidP="00756248">
            <w:pPr>
              <w:numPr>
                <w:ilvl w:val="0"/>
                <w:numId w:val="3"/>
              </w:numPr>
              <w:spacing w:line="360" w:lineRule="auto"/>
              <w:ind w:left="0" w:firstLine="0"/>
              <w:rPr>
                <w:rFonts w:ascii="宋体" w:hAnsi="宋体" w:cs="宋体"/>
                <w:bCs/>
                <w:sz w:val="24"/>
              </w:rPr>
            </w:pPr>
            <w:r w:rsidRPr="00FE67AB">
              <w:rPr>
                <w:rFonts w:ascii="宋体" w:hAnsi="宋体" w:cs="宋体" w:hint="eastAsia"/>
                <w:bCs/>
                <w:sz w:val="24"/>
              </w:rPr>
              <w:t>环节设置自定义天数设置</w:t>
            </w:r>
          </w:p>
          <w:p w:rsidR="00AB3EBC" w:rsidRPr="00FE67AB" w:rsidRDefault="00AB3EBC" w:rsidP="00756248">
            <w:pPr>
              <w:numPr>
                <w:ilvl w:val="0"/>
                <w:numId w:val="3"/>
              </w:numPr>
              <w:spacing w:line="360" w:lineRule="auto"/>
              <w:ind w:left="0" w:firstLine="0"/>
              <w:rPr>
                <w:rFonts w:ascii="宋体" w:hAnsi="宋体" w:cs="宋体"/>
                <w:bCs/>
                <w:sz w:val="24"/>
              </w:rPr>
            </w:pPr>
            <w:r w:rsidRPr="00FE67AB">
              <w:rPr>
                <w:rFonts w:ascii="宋体" w:hAnsi="宋体" w:cs="宋体" w:hint="eastAsia"/>
                <w:bCs/>
                <w:sz w:val="24"/>
              </w:rPr>
              <w:t>★可直接点击结构树选择添加审批人</w:t>
            </w:r>
          </w:p>
          <w:p w:rsidR="00AB3EBC" w:rsidRPr="00FE67AB" w:rsidRDefault="00AB3EBC" w:rsidP="00756248">
            <w:pPr>
              <w:numPr>
                <w:ilvl w:val="0"/>
                <w:numId w:val="3"/>
              </w:numPr>
              <w:spacing w:line="360" w:lineRule="auto"/>
              <w:ind w:left="0" w:firstLine="0"/>
              <w:rPr>
                <w:rFonts w:ascii="宋体" w:hAnsi="宋体" w:cs="宋体"/>
                <w:color w:val="000000"/>
                <w:sz w:val="24"/>
              </w:rPr>
            </w:pPr>
            <w:r w:rsidRPr="00FE67AB">
              <w:rPr>
                <w:rFonts w:ascii="宋体" w:hAnsi="宋体" w:cs="宋体" w:hint="eastAsia"/>
                <w:bCs/>
                <w:sz w:val="24"/>
              </w:rPr>
              <w:t>★可自定义添加管理流程</w:t>
            </w:r>
          </w:p>
        </w:tc>
      </w:tr>
      <w:tr w:rsidR="00AB3EBC" w:rsidRPr="00FE67AB" w:rsidTr="00756248">
        <w:trPr>
          <w:trHeight w:val="540"/>
        </w:trPr>
        <w:tc>
          <w:tcPr>
            <w:tcW w:w="559" w:type="dxa"/>
            <w:vMerge/>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AB3EBC" w:rsidRPr="00FE67AB" w:rsidRDefault="00AB3EBC" w:rsidP="00756248">
            <w:pPr>
              <w:jc w:val="left"/>
              <w:rPr>
                <w:rFonts w:ascii="宋体" w:hAnsi="宋体" w:cs="宋体"/>
                <w:color w:val="000000"/>
                <w:kern w:val="0"/>
                <w:sz w:val="24"/>
              </w:rPr>
            </w:pPr>
          </w:p>
        </w:tc>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3EBC" w:rsidRPr="00FE67AB" w:rsidRDefault="00AB3EBC" w:rsidP="00756248">
            <w:pPr>
              <w:widowControl/>
              <w:jc w:val="center"/>
              <w:textAlignment w:val="center"/>
              <w:rPr>
                <w:rFonts w:ascii="宋体" w:hAnsi="宋体" w:cs="宋体"/>
                <w:color w:val="000000"/>
                <w:kern w:val="0"/>
                <w:sz w:val="24"/>
              </w:rPr>
            </w:pPr>
            <w:r w:rsidRPr="00FE67AB">
              <w:rPr>
                <w:rFonts w:ascii="宋体" w:hAnsi="宋体" w:cs="宋体" w:hint="eastAsia"/>
                <w:color w:val="000000"/>
                <w:kern w:val="0"/>
                <w:sz w:val="24"/>
              </w:rPr>
              <w:t>学校配置</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BC" w:rsidRPr="00FE67AB" w:rsidRDefault="00AB3EBC" w:rsidP="00756248">
            <w:pPr>
              <w:numPr>
                <w:ilvl w:val="0"/>
                <w:numId w:val="4"/>
              </w:numPr>
              <w:spacing w:line="360" w:lineRule="auto"/>
              <w:ind w:left="0" w:firstLine="0"/>
              <w:rPr>
                <w:rFonts w:ascii="宋体" w:hAnsi="宋体" w:cs="宋体"/>
                <w:bCs/>
                <w:sz w:val="24"/>
              </w:rPr>
            </w:pPr>
            <w:r w:rsidRPr="00FE67AB">
              <w:rPr>
                <w:rFonts w:ascii="宋体" w:hAnsi="宋体" w:cs="宋体" w:hint="eastAsia"/>
                <w:bCs/>
                <w:sz w:val="24"/>
              </w:rPr>
              <w:t>学校信息</w:t>
            </w:r>
          </w:p>
          <w:p w:rsidR="00AB3EBC" w:rsidRPr="00FE67AB" w:rsidRDefault="00AB3EBC" w:rsidP="00756248">
            <w:pPr>
              <w:numPr>
                <w:ilvl w:val="0"/>
                <w:numId w:val="5"/>
              </w:numPr>
              <w:spacing w:line="360" w:lineRule="auto"/>
              <w:ind w:left="0" w:firstLine="0"/>
              <w:rPr>
                <w:rFonts w:ascii="宋体" w:hAnsi="宋体" w:cs="宋体"/>
                <w:bCs/>
                <w:sz w:val="24"/>
              </w:rPr>
            </w:pPr>
            <w:r w:rsidRPr="00FE67AB">
              <w:rPr>
                <w:rFonts w:ascii="宋体" w:hAnsi="宋体" w:cs="宋体" w:hint="eastAsia"/>
                <w:bCs/>
                <w:sz w:val="24"/>
              </w:rPr>
              <w:t>★支持自定义学校单位信息</w:t>
            </w:r>
          </w:p>
          <w:p w:rsidR="00AB3EBC" w:rsidRPr="00FE67AB" w:rsidRDefault="00AB3EBC" w:rsidP="00756248">
            <w:pPr>
              <w:numPr>
                <w:ilvl w:val="0"/>
                <w:numId w:val="5"/>
              </w:numPr>
              <w:spacing w:line="360" w:lineRule="auto"/>
              <w:ind w:left="0" w:firstLine="0"/>
              <w:rPr>
                <w:rFonts w:ascii="宋体" w:hAnsi="宋体" w:cs="宋体"/>
                <w:bCs/>
                <w:sz w:val="24"/>
              </w:rPr>
            </w:pPr>
            <w:r w:rsidRPr="00FE67AB">
              <w:rPr>
                <w:rFonts w:ascii="宋体" w:hAnsi="宋体" w:cs="宋体" w:hint="eastAsia"/>
                <w:bCs/>
                <w:sz w:val="24"/>
              </w:rPr>
              <w:t>支持学校单位信息图片上传</w:t>
            </w:r>
          </w:p>
          <w:p w:rsidR="00AB3EBC" w:rsidRPr="00FE67AB" w:rsidRDefault="00AB3EBC" w:rsidP="00756248">
            <w:pPr>
              <w:numPr>
                <w:ilvl w:val="0"/>
                <w:numId w:val="5"/>
              </w:numPr>
              <w:spacing w:line="360" w:lineRule="auto"/>
              <w:ind w:left="0" w:firstLine="0"/>
              <w:rPr>
                <w:rFonts w:ascii="宋体" w:hAnsi="宋体" w:cs="宋体"/>
                <w:bCs/>
                <w:sz w:val="24"/>
              </w:rPr>
            </w:pPr>
            <w:r w:rsidRPr="00FE67AB">
              <w:rPr>
                <w:rFonts w:ascii="宋体" w:hAnsi="宋体" w:cs="宋体" w:hint="eastAsia"/>
                <w:bCs/>
                <w:sz w:val="24"/>
              </w:rPr>
              <w:t>支持学校单位地址级联选择，省去手工输入步骤</w:t>
            </w:r>
          </w:p>
          <w:p w:rsidR="00AB3EBC" w:rsidRPr="00FE67AB" w:rsidRDefault="00AB3EBC" w:rsidP="00756248">
            <w:pPr>
              <w:numPr>
                <w:ilvl w:val="0"/>
                <w:numId w:val="5"/>
              </w:numPr>
              <w:spacing w:line="360" w:lineRule="auto"/>
              <w:ind w:left="0" w:firstLine="0"/>
              <w:rPr>
                <w:rFonts w:ascii="宋体" w:hAnsi="宋体" w:cs="宋体"/>
                <w:bCs/>
                <w:sz w:val="24"/>
              </w:rPr>
            </w:pPr>
            <w:r w:rsidRPr="00FE67AB">
              <w:rPr>
                <w:rFonts w:ascii="宋体" w:hAnsi="宋体" w:cs="宋体" w:hint="eastAsia"/>
                <w:bCs/>
                <w:sz w:val="24"/>
              </w:rPr>
              <w:t>★支持学校类型分类</w:t>
            </w:r>
          </w:p>
          <w:p w:rsidR="00AB3EBC" w:rsidRPr="00FE67AB" w:rsidRDefault="00AB3EBC" w:rsidP="00756248">
            <w:pPr>
              <w:numPr>
                <w:ilvl w:val="0"/>
                <w:numId w:val="4"/>
              </w:numPr>
              <w:spacing w:line="360" w:lineRule="auto"/>
              <w:ind w:left="0" w:firstLine="0"/>
              <w:rPr>
                <w:rFonts w:ascii="宋体" w:hAnsi="宋体" w:cs="宋体"/>
                <w:bCs/>
                <w:sz w:val="24"/>
              </w:rPr>
            </w:pPr>
            <w:r w:rsidRPr="00FE67AB">
              <w:rPr>
                <w:rFonts w:ascii="宋体" w:hAnsi="宋体" w:cs="宋体" w:hint="eastAsia"/>
                <w:bCs/>
                <w:sz w:val="24"/>
              </w:rPr>
              <w:t>部门信息</w:t>
            </w:r>
          </w:p>
          <w:p w:rsidR="00AB3EBC" w:rsidRPr="00FE67AB" w:rsidRDefault="00AB3EBC" w:rsidP="00756248">
            <w:pPr>
              <w:numPr>
                <w:ilvl w:val="0"/>
                <w:numId w:val="6"/>
              </w:numPr>
              <w:spacing w:line="360" w:lineRule="auto"/>
              <w:ind w:left="0" w:firstLine="0"/>
              <w:rPr>
                <w:rFonts w:ascii="宋体" w:hAnsi="宋体" w:cs="宋体"/>
                <w:bCs/>
                <w:sz w:val="24"/>
              </w:rPr>
            </w:pPr>
            <w:r w:rsidRPr="00FE67AB">
              <w:rPr>
                <w:rFonts w:ascii="宋体" w:hAnsi="宋体" w:cs="宋体" w:hint="eastAsia"/>
                <w:bCs/>
                <w:sz w:val="24"/>
              </w:rPr>
              <w:t>★支持部门管理组织架构信息显示</w:t>
            </w:r>
          </w:p>
          <w:p w:rsidR="00AB3EBC" w:rsidRPr="00FE67AB" w:rsidRDefault="00AB3EBC" w:rsidP="00756248">
            <w:pPr>
              <w:numPr>
                <w:ilvl w:val="0"/>
                <w:numId w:val="6"/>
              </w:numPr>
              <w:spacing w:line="360" w:lineRule="auto"/>
              <w:ind w:left="0" w:firstLine="0"/>
              <w:rPr>
                <w:rFonts w:ascii="宋体" w:hAnsi="宋体" w:cs="宋体"/>
                <w:bCs/>
                <w:sz w:val="24"/>
              </w:rPr>
            </w:pPr>
            <w:r w:rsidRPr="00FE67AB">
              <w:rPr>
                <w:rFonts w:ascii="宋体" w:hAnsi="宋体" w:cs="宋体" w:hint="eastAsia"/>
                <w:bCs/>
                <w:sz w:val="24"/>
              </w:rPr>
              <w:t>★支持角色自定义添加</w:t>
            </w:r>
          </w:p>
          <w:p w:rsidR="00AB3EBC" w:rsidRPr="00FE67AB" w:rsidRDefault="00AB3EBC" w:rsidP="00756248">
            <w:pPr>
              <w:numPr>
                <w:ilvl w:val="0"/>
                <w:numId w:val="6"/>
              </w:numPr>
              <w:spacing w:line="360" w:lineRule="auto"/>
              <w:ind w:left="0" w:firstLine="0"/>
              <w:rPr>
                <w:rFonts w:ascii="宋体" w:hAnsi="宋体" w:cs="宋体"/>
                <w:bCs/>
                <w:sz w:val="24"/>
              </w:rPr>
            </w:pPr>
            <w:r w:rsidRPr="00FE67AB">
              <w:rPr>
                <w:rFonts w:ascii="宋体" w:hAnsi="宋体" w:cs="宋体" w:hint="eastAsia"/>
                <w:bCs/>
                <w:sz w:val="24"/>
              </w:rPr>
              <w:t>支持自定义部门添加，包括统计部门与子集部门添加</w:t>
            </w:r>
          </w:p>
          <w:p w:rsidR="00AB3EBC" w:rsidRPr="00FE67AB" w:rsidRDefault="00AB3EBC" w:rsidP="00756248">
            <w:pPr>
              <w:numPr>
                <w:ilvl w:val="0"/>
                <w:numId w:val="6"/>
              </w:numPr>
              <w:spacing w:line="360" w:lineRule="auto"/>
              <w:ind w:left="0" w:firstLine="0"/>
              <w:rPr>
                <w:rFonts w:ascii="宋体" w:hAnsi="宋体" w:cs="宋体"/>
                <w:bCs/>
                <w:sz w:val="24"/>
              </w:rPr>
            </w:pPr>
            <w:r w:rsidRPr="00FE67AB">
              <w:rPr>
                <w:rFonts w:ascii="宋体" w:hAnsi="宋体" w:cs="宋体" w:hint="eastAsia"/>
                <w:bCs/>
                <w:sz w:val="24"/>
              </w:rPr>
              <w:t>支持表列名上移、下移、删除、重命名操作</w:t>
            </w:r>
          </w:p>
          <w:p w:rsidR="00AB3EBC" w:rsidRPr="00FE67AB" w:rsidRDefault="00AB3EBC" w:rsidP="00756248">
            <w:pPr>
              <w:numPr>
                <w:ilvl w:val="0"/>
                <w:numId w:val="4"/>
              </w:numPr>
              <w:spacing w:line="360" w:lineRule="auto"/>
              <w:ind w:left="0" w:firstLine="0"/>
              <w:rPr>
                <w:rFonts w:ascii="宋体" w:hAnsi="宋体" w:cs="宋体"/>
                <w:bCs/>
                <w:sz w:val="24"/>
              </w:rPr>
            </w:pPr>
            <w:r w:rsidRPr="00FE67AB">
              <w:rPr>
                <w:rFonts w:ascii="宋体" w:hAnsi="宋体" w:cs="宋体" w:hint="eastAsia"/>
                <w:bCs/>
                <w:sz w:val="24"/>
              </w:rPr>
              <w:t>岗位信息</w:t>
            </w:r>
          </w:p>
          <w:p w:rsidR="00AB3EBC" w:rsidRPr="00FE67AB" w:rsidRDefault="00AB3EBC" w:rsidP="00756248">
            <w:pPr>
              <w:numPr>
                <w:ilvl w:val="0"/>
                <w:numId w:val="7"/>
              </w:numPr>
              <w:spacing w:line="360" w:lineRule="auto"/>
              <w:ind w:left="0" w:firstLine="0"/>
              <w:rPr>
                <w:rFonts w:ascii="宋体" w:hAnsi="宋体" w:cs="宋体"/>
                <w:bCs/>
                <w:sz w:val="24"/>
              </w:rPr>
            </w:pPr>
            <w:r w:rsidRPr="00FE67AB">
              <w:rPr>
                <w:rFonts w:ascii="宋体" w:hAnsi="宋体" w:cs="宋体" w:hint="eastAsia"/>
                <w:bCs/>
                <w:sz w:val="24"/>
              </w:rPr>
              <w:t>支持岗位信息信息列表显示</w:t>
            </w:r>
          </w:p>
          <w:p w:rsidR="00AB3EBC" w:rsidRPr="00FE67AB" w:rsidRDefault="00AB3EBC" w:rsidP="00756248">
            <w:pPr>
              <w:numPr>
                <w:ilvl w:val="0"/>
                <w:numId w:val="7"/>
              </w:numPr>
              <w:spacing w:line="360" w:lineRule="auto"/>
              <w:ind w:left="0" w:firstLine="0"/>
              <w:rPr>
                <w:rFonts w:ascii="宋体" w:hAnsi="宋体" w:cs="宋体"/>
                <w:bCs/>
                <w:sz w:val="24"/>
              </w:rPr>
            </w:pPr>
            <w:r w:rsidRPr="00FE67AB">
              <w:rPr>
                <w:rFonts w:ascii="宋体" w:hAnsi="宋体" w:cs="宋体" w:hint="eastAsia"/>
                <w:bCs/>
                <w:sz w:val="24"/>
              </w:rPr>
              <w:t>支持自定义添加岗位名称</w:t>
            </w:r>
          </w:p>
          <w:p w:rsidR="00AB3EBC" w:rsidRPr="00FE67AB" w:rsidRDefault="00AB3EBC" w:rsidP="00756248">
            <w:pPr>
              <w:numPr>
                <w:ilvl w:val="0"/>
                <w:numId w:val="7"/>
              </w:numPr>
              <w:spacing w:line="360" w:lineRule="auto"/>
              <w:ind w:left="0" w:firstLine="0"/>
              <w:rPr>
                <w:rFonts w:ascii="宋体" w:hAnsi="宋体" w:cs="宋体"/>
                <w:bCs/>
                <w:sz w:val="24"/>
              </w:rPr>
            </w:pPr>
            <w:r w:rsidRPr="00FE67AB">
              <w:rPr>
                <w:rFonts w:ascii="宋体" w:hAnsi="宋体" w:cs="宋体" w:hint="eastAsia"/>
                <w:bCs/>
                <w:sz w:val="24"/>
              </w:rPr>
              <w:t>★支持岗位关键字检索</w:t>
            </w:r>
          </w:p>
          <w:p w:rsidR="00AB3EBC" w:rsidRPr="00FE67AB" w:rsidRDefault="00AB3EBC" w:rsidP="00756248">
            <w:pPr>
              <w:numPr>
                <w:ilvl w:val="0"/>
                <w:numId w:val="7"/>
              </w:numPr>
              <w:spacing w:line="360" w:lineRule="auto"/>
              <w:ind w:left="0" w:firstLine="0"/>
              <w:rPr>
                <w:rFonts w:ascii="宋体" w:hAnsi="宋体" w:cs="宋体"/>
                <w:bCs/>
                <w:sz w:val="24"/>
              </w:rPr>
            </w:pPr>
            <w:r w:rsidRPr="00FE67AB">
              <w:rPr>
                <w:rFonts w:ascii="宋体" w:hAnsi="宋体" w:cs="宋体" w:hint="eastAsia"/>
                <w:bCs/>
                <w:sz w:val="24"/>
              </w:rPr>
              <w:t>支持自定义添加岗位</w:t>
            </w:r>
          </w:p>
          <w:p w:rsidR="00AB3EBC" w:rsidRPr="00FE67AB" w:rsidRDefault="00AB3EBC" w:rsidP="00756248">
            <w:pPr>
              <w:numPr>
                <w:ilvl w:val="0"/>
                <w:numId w:val="4"/>
              </w:numPr>
              <w:spacing w:line="360" w:lineRule="auto"/>
              <w:ind w:left="0" w:firstLine="0"/>
              <w:rPr>
                <w:rFonts w:ascii="宋体" w:hAnsi="宋体" w:cs="宋体"/>
                <w:bCs/>
                <w:sz w:val="24"/>
              </w:rPr>
            </w:pPr>
            <w:r w:rsidRPr="00FE67AB">
              <w:rPr>
                <w:rFonts w:ascii="宋体" w:hAnsi="宋体" w:cs="宋体" w:hint="eastAsia"/>
                <w:bCs/>
                <w:sz w:val="24"/>
              </w:rPr>
              <w:t>上班时间</w:t>
            </w:r>
          </w:p>
          <w:p w:rsidR="00AB3EBC" w:rsidRPr="00FE67AB" w:rsidRDefault="00AB3EBC" w:rsidP="00756248">
            <w:pPr>
              <w:numPr>
                <w:ilvl w:val="0"/>
                <w:numId w:val="8"/>
              </w:numPr>
              <w:spacing w:line="360" w:lineRule="auto"/>
              <w:ind w:left="0" w:firstLine="0"/>
              <w:rPr>
                <w:rFonts w:ascii="宋体" w:hAnsi="宋体" w:cs="宋体"/>
                <w:bCs/>
                <w:sz w:val="24"/>
              </w:rPr>
            </w:pPr>
            <w:r w:rsidRPr="00FE67AB">
              <w:rPr>
                <w:rFonts w:ascii="宋体" w:hAnsi="宋体" w:cs="宋体" w:hint="eastAsia"/>
                <w:bCs/>
                <w:sz w:val="24"/>
              </w:rPr>
              <w:t>★支持自定义上班时间星期班次设定</w:t>
            </w:r>
          </w:p>
          <w:p w:rsidR="00AB3EBC" w:rsidRPr="00FE67AB" w:rsidRDefault="00AB3EBC" w:rsidP="00756248">
            <w:pPr>
              <w:numPr>
                <w:ilvl w:val="0"/>
                <w:numId w:val="8"/>
              </w:numPr>
              <w:spacing w:line="360" w:lineRule="auto"/>
              <w:ind w:left="0" w:firstLine="0"/>
              <w:rPr>
                <w:rFonts w:ascii="宋体" w:hAnsi="宋体" w:cs="宋体"/>
                <w:bCs/>
                <w:sz w:val="24"/>
              </w:rPr>
            </w:pPr>
            <w:r w:rsidRPr="00FE67AB">
              <w:rPr>
                <w:rFonts w:ascii="宋体" w:hAnsi="宋体" w:cs="宋体" w:hint="eastAsia"/>
                <w:bCs/>
                <w:sz w:val="24"/>
              </w:rPr>
              <w:t>★支持自定义上班时间时段设定</w:t>
            </w:r>
          </w:p>
          <w:p w:rsidR="00AB3EBC" w:rsidRPr="00FE67AB" w:rsidRDefault="00AB3EBC" w:rsidP="00756248">
            <w:pPr>
              <w:numPr>
                <w:ilvl w:val="0"/>
                <w:numId w:val="4"/>
              </w:numPr>
              <w:spacing w:line="360" w:lineRule="auto"/>
              <w:ind w:left="0" w:firstLine="0"/>
              <w:rPr>
                <w:rFonts w:ascii="宋体" w:hAnsi="宋体" w:cs="宋体"/>
                <w:bCs/>
                <w:sz w:val="24"/>
              </w:rPr>
            </w:pPr>
            <w:r w:rsidRPr="00FE67AB">
              <w:rPr>
                <w:rFonts w:ascii="宋体" w:hAnsi="宋体" w:cs="宋体" w:hint="eastAsia"/>
                <w:bCs/>
                <w:sz w:val="24"/>
              </w:rPr>
              <w:t>商户信息</w:t>
            </w:r>
          </w:p>
          <w:p w:rsidR="00AB3EBC" w:rsidRPr="00FE67AB" w:rsidRDefault="00AB3EBC" w:rsidP="00756248">
            <w:pPr>
              <w:numPr>
                <w:ilvl w:val="0"/>
                <w:numId w:val="9"/>
              </w:numPr>
              <w:spacing w:line="360" w:lineRule="auto"/>
              <w:ind w:left="0" w:firstLine="0"/>
              <w:rPr>
                <w:rFonts w:ascii="宋体" w:hAnsi="宋体" w:cs="宋体"/>
                <w:bCs/>
                <w:sz w:val="24"/>
              </w:rPr>
            </w:pPr>
            <w:r w:rsidRPr="00FE67AB">
              <w:rPr>
                <w:rFonts w:ascii="宋体" w:hAnsi="宋体" w:cs="宋体" w:hint="eastAsia"/>
                <w:bCs/>
                <w:sz w:val="24"/>
              </w:rPr>
              <w:t>★1.支持功能用于绑定学校公众号及商户号</w:t>
            </w:r>
          </w:p>
          <w:p w:rsidR="00AB3EBC" w:rsidRPr="00FE67AB" w:rsidRDefault="00AB3EBC" w:rsidP="00756248">
            <w:pPr>
              <w:numPr>
                <w:ilvl w:val="0"/>
                <w:numId w:val="9"/>
              </w:numPr>
              <w:spacing w:line="360" w:lineRule="auto"/>
              <w:ind w:left="0" w:firstLine="0"/>
              <w:rPr>
                <w:rFonts w:ascii="宋体" w:hAnsi="宋体" w:cs="宋体"/>
                <w:bCs/>
                <w:sz w:val="24"/>
              </w:rPr>
            </w:pPr>
            <w:r w:rsidRPr="00FE67AB">
              <w:rPr>
                <w:rFonts w:ascii="宋体" w:hAnsi="宋体" w:cs="宋体" w:hint="eastAsia"/>
                <w:bCs/>
                <w:sz w:val="24"/>
              </w:rPr>
              <w:t>★2.用户可使用系统定制的支付功能向学校商户进行支付。</w:t>
            </w:r>
          </w:p>
          <w:p w:rsidR="00AB3EBC" w:rsidRPr="00FE67AB" w:rsidRDefault="00AB3EBC" w:rsidP="00756248">
            <w:pPr>
              <w:numPr>
                <w:ilvl w:val="0"/>
                <w:numId w:val="9"/>
              </w:numPr>
              <w:spacing w:line="360" w:lineRule="auto"/>
              <w:ind w:left="0" w:firstLine="0"/>
              <w:rPr>
                <w:rFonts w:ascii="宋体" w:hAnsi="宋体" w:cs="宋体"/>
                <w:bCs/>
                <w:sz w:val="24"/>
              </w:rPr>
            </w:pPr>
            <w:r w:rsidRPr="00FE67AB">
              <w:rPr>
                <w:rFonts w:ascii="宋体" w:hAnsi="宋体" w:cs="宋体" w:hint="eastAsia"/>
                <w:bCs/>
                <w:sz w:val="24"/>
              </w:rPr>
              <w:t>商户可自设定商户秘钥</w:t>
            </w:r>
          </w:p>
          <w:p w:rsidR="00AB3EBC" w:rsidRPr="00FE67AB" w:rsidRDefault="00AB3EBC" w:rsidP="00756248">
            <w:pPr>
              <w:numPr>
                <w:ilvl w:val="0"/>
                <w:numId w:val="9"/>
              </w:numPr>
              <w:spacing w:line="360" w:lineRule="auto"/>
              <w:ind w:left="0" w:firstLine="0"/>
              <w:rPr>
                <w:rFonts w:ascii="宋体" w:hAnsi="宋体" w:cs="宋体"/>
                <w:color w:val="000000"/>
                <w:sz w:val="24"/>
              </w:rPr>
            </w:pPr>
            <w:r w:rsidRPr="00FE67AB">
              <w:rPr>
                <w:rFonts w:ascii="宋体" w:hAnsi="宋体" w:cs="宋体" w:hint="eastAsia"/>
                <w:bCs/>
                <w:sz w:val="24"/>
              </w:rPr>
              <w:t>商户可自设定应用秘钥</w:t>
            </w:r>
          </w:p>
        </w:tc>
      </w:tr>
      <w:tr w:rsidR="00AB3EBC" w:rsidRPr="00FE67AB" w:rsidTr="00756248">
        <w:trPr>
          <w:trHeight w:val="270"/>
        </w:trPr>
        <w:tc>
          <w:tcPr>
            <w:tcW w:w="559" w:type="dxa"/>
            <w:vMerge/>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AB3EBC" w:rsidRPr="00FE67AB" w:rsidRDefault="00AB3EBC" w:rsidP="00756248">
            <w:pPr>
              <w:jc w:val="left"/>
              <w:rPr>
                <w:rFonts w:ascii="宋体" w:hAnsi="宋体" w:cs="宋体"/>
                <w:color w:val="000000"/>
                <w:kern w:val="0"/>
                <w:sz w:val="24"/>
              </w:rPr>
            </w:pPr>
          </w:p>
        </w:tc>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3EBC" w:rsidRPr="00FE67AB" w:rsidRDefault="00AB3EBC" w:rsidP="00756248">
            <w:pPr>
              <w:widowControl/>
              <w:jc w:val="center"/>
              <w:textAlignment w:val="center"/>
              <w:rPr>
                <w:rFonts w:ascii="宋体" w:hAnsi="宋体" w:cs="宋体"/>
                <w:color w:val="000000"/>
                <w:kern w:val="0"/>
                <w:sz w:val="24"/>
              </w:rPr>
            </w:pPr>
            <w:r w:rsidRPr="00FE67AB">
              <w:rPr>
                <w:rFonts w:ascii="宋体" w:hAnsi="宋体" w:cs="宋体" w:hint="eastAsia"/>
                <w:color w:val="000000"/>
                <w:kern w:val="0"/>
                <w:sz w:val="24"/>
              </w:rPr>
              <w:t>教学配置</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BC" w:rsidRPr="00FE67AB" w:rsidRDefault="00AB3EBC" w:rsidP="00756248">
            <w:pPr>
              <w:numPr>
                <w:ilvl w:val="0"/>
                <w:numId w:val="10"/>
              </w:numPr>
              <w:spacing w:line="360" w:lineRule="auto"/>
              <w:ind w:left="0" w:firstLine="0"/>
              <w:rPr>
                <w:rFonts w:ascii="宋体" w:hAnsi="宋体" w:cs="宋体"/>
                <w:bCs/>
                <w:sz w:val="24"/>
              </w:rPr>
            </w:pPr>
            <w:r w:rsidRPr="00FE67AB">
              <w:rPr>
                <w:rFonts w:ascii="宋体" w:hAnsi="宋体" w:cs="宋体" w:hint="eastAsia"/>
                <w:bCs/>
                <w:sz w:val="24"/>
              </w:rPr>
              <w:t>学年学期</w:t>
            </w:r>
          </w:p>
          <w:p w:rsidR="00AB3EBC" w:rsidRPr="00FE67AB" w:rsidRDefault="00AB3EBC" w:rsidP="00756248">
            <w:pPr>
              <w:numPr>
                <w:ilvl w:val="0"/>
                <w:numId w:val="11"/>
              </w:numPr>
              <w:spacing w:line="360" w:lineRule="auto"/>
              <w:ind w:left="0" w:firstLine="0"/>
              <w:rPr>
                <w:rFonts w:ascii="宋体" w:hAnsi="宋体" w:cs="宋体"/>
                <w:bCs/>
                <w:sz w:val="24"/>
              </w:rPr>
            </w:pPr>
            <w:r w:rsidRPr="00FE67AB">
              <w:rPr>
                <w:rFonts w:ascii="宋体" w:hAnsi="宋体" w:cs="宋体" w:hint="eastAsia"/>
                <w:bCs/>
                <w:sz w:val="24"/>
              </w:rPr>
              <w:t>支持学年学期信息列表显示</w:t>
            </w:r>
          </w:p>
          <w:p w:rsidR="00AB3EBC" w:rsidRPr="00FE67AB" w:rsidRDefault="00AB3EBC" w:rsidP="00756248">
            <w:pPr>
              <w:numPr>
                <w:ilvl w:val="0"/>
                <w:numId w:val="11"/>
              </w:numPr>
              <w:spacing w:line="360" w:lineRule="auto"/>
              <w:ind w:left="0" w:firstLine="0"/>
              <w:rPr>
                <w:rFonts w:ascii="宋体" w:hAnsi="宋体" w:cs="宋体"/>
                <w:bCs/>
                <w:sz w:val="24"/>
              </w:rPr>
            </w:pPr>
            <w:r w:rsidRPr="00FE67AB">
              <w:rPr>
                <w:rFonts w:ascii="宋体" w:hAnsi="宋体" w:cs="宋体" w:hint="eastAsia"/>
                <w:bCs/>
                <w:sz w:val="24"/>
              </w:rPr>
              <w:t>支持自定义添加学年学期时段</w:t>
            </w:r>
          </w:p>
          <w:p w:rsidR="00AB3EBC" w:rsidRPr="00FE67AB" w:rsidRDefault="00AB3EBC" w:rsidP="00756248">
            <w:pPr>
              <w:numPr>
                <w:ilvl w:val="0"/>
                <w:numId w:val="10"/>
              </w:numPr>
              <w:spacing w:line="360" w:lineRule="auto"/>
              <w:ind w:left="0" w:firstLine="0"/>
              <w:rPr>
                <w:rFonts w:ascii="宋体" w:hAnsi="宋体" w:cs="宋体"/>
                <w:bCs/>
                <w:sz w:val="24"/>
              </w:rPr>
            </w:pPr>
            <w:r w:rsidRPr="00FE67AB">
              <w:rPr>
                <w:rFonts w:ascii="宋体" w:hAnsi="宋体" w:cs="宋体" w:hint="eastAsia"/>
                <w:bCs/>
                <w:sz w:val="24"/>
              </w:rPr>
              <w:lastRenderedPageBreak/>
              <w:t>年级信息</w:t>
            </w:r>
          </w:p>
          <w:p w:rsidR="00AB3EBC" w:rsidRPr="00FE67AB" w:rsidRDefault="00AB3EBC" w:rsidP="00756248">
            <w:pPr>
              <w:numPr>
                <w:ilvl w:val="0"/>
                <w:numId w:val="12"/>
              </w:numPr>
              <w:spacing w:line="360" w:lineRule="auto"/>
              <w:ind w:left="0" w:firstLine="0"/>
              <w:rPr>
                <w:rFonts w:ascii="宋体" w:hAnsi="宋体" w:cs="宋体"/>
                <w:bCs/>
                <w:sz w:val="24"/>
              </w:rPr>
            </w:pPr>
            <w:r w:rsidRPr="00FE67AB">
              <w:rPr>
                <w:rFonts w:ascii="宋体" w:hAnsi="宋体" w:cs="宋体" w:hint="eastAsia"/>
                <w:bCs/>
                <w:sz w:val="24"/>
              </w:rPr>
              <w:t>★支持自定义年级名称</w:t>
            </w:r>
          </w:p>
          <w:p w:rsidR="00AB3EBC" w:rsidRPr="00FE67AB" w:rsidRDefault="00AB3EBC" w:rsidP="00756248">
            <w:pPr>
              <w:numPr>
                <w:ilvl w:val="0"/>
                <w:numId w:val="12"/>
              </w:numPr>
              <w:spacing w:line="360" w:lineRule="auto"/>
              <w:ind w:left="0" w:firstLine="0"/>
              <w:rPr>
                <w:rFonts w:ascii="宋体" w:hAnsi="宋体" w:cs="宋体"/>
                <w:bCs/>
                <w:sz w:val="24"/>
              </w:rPr>
            </w:pPr>
            <w:r w:rsidRPr="00FE67AB">
              <w:rPr>
                <w:rFonts w:ascii="宋体" w:hAnsi="宋体" w:cs="宋体" w:hint="eastAsia"/>
                <w:bCs/>
                <w:sz w:val="24"/>
              </w:rPr>
              <w:t>★支持自定义年级代码</w:t>
            </w:r>
          </w:p>
          <w:p w:rsidR="00AB3EBC" w:rsidRPr="00FE67AB" w:rsidRDefault="00AB3EBC" w:rsidP="00756248">
            <w:pPr>
              <w:numPr>
                <w:ilvl w:val="0"/>
                <w:numId w:val="12"/>
              </w:numPr>
              <w:spacing w:line="360" w:lineRule="auto"/>
              <w:ind w:left="0" w:firstLine="0"/>
              <w:rPr>
                <w:rFonts w:ascii="宋体" w:hAnsi="宋体" w:cs="宋体"/>
                <w:bCs/>
                <w:sz w:val="24"/>
              </w:rPr>
            </w:pPr>
            <w:r w:rsidRPr="00FE67AB">
              <w:rPr>
                <w:rFonts w:ascii="宋体" w:hAnsi="宋体" w:cs="宋体" w:hint="eastAsia"/>
                <w:bCs/>
                <w:sz w:val="24"/>
              </w:rPr>
              <w:t>★支持自定义添加年级</w:t>
            </w:r>
          </w:p>
          <w:p w:rsidR="00AB3EBC" w:rsidRPr="00FE67AB" w:rsidRDefault="00AB3EBC" w:rsidP="00756248">
            <w:pPr>
              <w:numPr>
                <w:ilvl w:val="0"/>
                <w:numId w:val="12"/>
              </w:numPr>
              <w:spacing w:line="360" w:lineRule="auto"/>
              <w:ind w:left="0" w:firstLine="0"/>
              <w:rPr>
                <w:rFonts w:ascii="宋体" w:hAnsi="宋体" w:cs="宋体"/>
                <w:bCs/>
                <w:sz w:val="24"/>
              </w:rPr>
            </w:pPr>
            <w:r w:rsidRPr="00FE67AB">
              <w:rPr>
                <w:rFonts w:ascii="宋体" w:hAnsi="宋体" w:cs="宋体" w:hint="eastAsia"/>
                <w:bCs/>
                <w:sz w:val="24"/>
              </w:rPr>
              <w:t>★支持新高考年级标签设定</w:t>
            </w:r>
          </w:p>
          <w:p w:rsidR="00AB3EBC" w:rsidRPr="00FE67AB" w:rsidRDefault="00AB3EBC" w:rsidP="00756248">
            <w:pPr>
              <w:numPr>
                <w:ilvl w:val="0"/>
                <w:numId w:val="10"/>
              </w:numPr>
              <w:spacing w:line="360" w:lineRule="auto"/>
              <w:ind w:left="0" w:firstLine="0"/>
              <w:rPr>
                <w:rFonts w:ascii="宋体" w:hAnsi="宋体" w:cs="宋体"/>
                <w:bCs/>
                <w:sz w:val="24"/>
              </w:rPr>
            </w:pPr>
            <w:r w:rsidRPr="00FE67AB">
              <w:rPr>
                <w:rFonts w:ascii="宋体" w:hAnsi="宋体" w:cs="宋体" w:hint="eastAsia"/>
                <w:bCs/>
                <w:sz w:val="24"/>
              </w:rPr>
              <w:t>专业信息</w:t>
            </w:r>
          </w:p>
          <w:p w:rsidR="00AB3EBC" w:rsidRPr="00FE67AB" w:rsidRDefault="00AB3EBC" w:rsidP="00756248">
            <w:pPr>
              <w:numPr>
                <w:ilvl w:val="0"/>
                <w:numId w:val="13"/>
              </w:numPr>
              <w:spacing w:line="360" w:lineRule="auto"/>
              <w:ind w:left="0" w:firstLine="0"/>
              <w:rPr>
                <w:rFonts w:ascii="宋体" w:hAnsi="宋体" w:cs="宋体"/>
                <w:bCs/>
                <w:sz w:val="24"/>
              </w:rPr>
            </w:pPr>
            <w:r w:rsidRPr="00FE67AB">
              <w:rPr>
                <w:rFonts w:ascii="宋体" w:hAnsi="宋体" w:cs="宋体" w:hint="eastAsia"/>
                <w:bCs/>
                <w:sz w:val="24"/>
              </w:rPr>
              <w:t>支持专业信息列表显示</w:t>
            </w:r>
          </w:p>
          <w:p w:rsidR="00AB3EBC" w:rsidRPr="00FE67AB" w:rsidRDefault="00AB3EBC" w:rsidP="00756248">
            <w:pPr>
              <w:numPr>
                <w:ilvl w:val="0"/>
                <w:numId w:val="13"/>
              </w:numPr>
              <w:spacing w:line="360" w:lineRule="auto"/>
              <w:ind w:left="0" w:firstLine="0"/>
              <w:rPr>
                <w:rFonts w:ascii="宋体" w:hAnsi="宋体" w:cs="宋体"/>
                <w:bCs/>
                <w:sz w:val="24"/>
              </w:rPr>
            </w:pPr>
            <w:r w:rsidRPr="00FE67AB">
              <w:rPr>
                <w:rFonts w:ascii="宋体" w:hAnsi="宋体" w:cs="宋体" w:hint="eastAsia"/>
                <w:bCs/>
                <w:sz w:val="24"/>
              </w:rPr>
              <w:t>支持自定义添加专业</w:t>
            </w:r>
          </w:p>
          <w:p w:rsidR="00AB3EBC" w:rsidRPr="00FE67AB" w:rsidRDefault="00AB3EBC" w:rsidP="00756248">
            <w:pPr>
              <w:numPr>
                <w:ilvl w:val="0"/>
                <w:numId w:val="13"/>
              </w:numPr>
              <w:spacing w:line="360" w:lineRule="auto"/>
              <w:ind w:left="0" w:firstLine="0"/>
              <w:rPr>
                <w:rFonts w:ascii="宋体" w:hAnsi="宋体" w:cs="宋体"/>
                <w:bCs/>
                <w:sz w:val="24"/>
              </w:rPr>
            </w:pPr>
            <w:r w:rsidRPr="00FE67AB">
              <w:rPr>
                <w:rFonts w:ascii="宋体" w:hAnsi="宋体" w:cs="宋体" w:hint="eastAsia"/>
                <w:bCs/>
                <w:sz w:val="24"/>
              </w:rPr>
              <w:t>支持调用科类信息</w:t>
            </w:r>
          </w:p>
          <w:p w:rsidR="00AB3EBC" w:rsidRPr="00FE67AB" w:rsidRDefault="00AB3EBC" w:rsidP="00756248">
            <w:pPr>
              <w:numPr>
                <w:ilvl w:val="0"/>
                <w:numId w:val="10"/>
              </w:numPr>
              <w:spacing w:line="360" w:lineRule="auto"/>
              <w:ind w:left="0" w:firstLine="0"/>
              <w:rPr>
                <w:rFonts w:ascii="宋体" w:hAnsi="宋体" w:cs="宋体"/>
                <w:bCs/>
                <w:sz w:val="24"/>
              </w:rPr>
            </w:pPr>
            <w:r w:rsidRPr="00FE67AB">
              <w:rPr>
                <w:rFonts w:ascii="宋体" w:hAnsi="宋体" w:cs="宋体" w:hint="eastAsia"/>
                <w:bCs/>
                <w:sz w:val="24"/>
              </w:rPr>
              <w:t>科类信息</w:t>
            </w:r>
          </w:p>
          <w:p w:rsidR="00AB3EBC" w:rsidRPr="00FE67AB" w:rsidRDefault="00AB3EBC" w:rsidP="00756248">
            <w:pPr>
              <w:numPr>
                <w:ilvl w:val="0"/>
                <w:numId w:val="14"/>
              </w:numPr>
              <w:spacing w:line="360" w:lineRule="auto"/>
              <w:rPr>
                <w:rFonts w:ascii="宋体" w:hAnsi="宋体" w:cs="宋体"/>
                <w:bCs/>
                <w:sz w:val="24"/>
              </w:rPr>
            </w:pPr>
            <w:r w:rsidRPr="00FE67AB">
              <w:rPr>
                <w:rFonts w:ascii="宋体" w:hAnsi="宋体" w:cs="宋体" w:hint="eastAsia"/>
                <w:bCs/>
                <w:sz w:val="24"/>
              </w:rPr>
              <w:t>支持年级信息列表显示</w:t>
            </w:r>
          </w:p>
          <w:p w:rsidR="00AB3EBC" w:rsidRPr="00FE67AB" w:rsidRDefault="00AB3EBC" w:rsidP="00756248">
            <w:pPr>
              <w:numPr>
                <w:ilvl w:val="0"/>
                <w:numId w:val="14"/>
              </w:numPr>
              <w:spacing w:line="360" w:lineRule="auto"/>
              <w:rPr>
                <w:rFonts w:ascii="宋体" w:hAnsi="宋体" w:cs="宋体"/>
                <w:bCs/>
                <w:sz w:val="24"/>
              </w:rPr>
            </w:pPr>
            <w:r w:rsidRPr="00FE67AB">
              <w:rPr>
                <w:rFonts w:ascii="宋体" w:hAnsi="宋体" w:cs="宋体" w:hint="eastAsia"/>
                <w:bCs/>
                <w:sz w:val="24"/>
              </w:rPr>
              <w:t>支持自定义添加年级</w:t>
            </w:r>
          </w:p>
          <w:p w:rsidR="00AB3EBC" w:rsidRPr="00FE67AB" w:rsidRDefault="00AB3EBC" w:rsidP="00756248">
            <w:pPr>
              <w:numPr>
                <w:ilvl w:val="0"/>
                <w:numId w:val="10"/>
              </w:numPr>
              <w:spacing w:line="360" w:lineRule="auto"/>
              <w:ind w:left="0" w:firstLine="0"/>
              <w:rPr>
                <w:rFonts w:ascii="宋体" w:hAnsi="宋体" w:cs="宋体"/>
                <w:bCs/>
                <w:sz w:val="24"/>
              </w:rPr>
            </w:pPr>
            <w:r w:rsidRPr="00FE67AB">
              <w:rPr>
                <w:rFonts w:ascii="宋体" w:hAnsi="宋体" w:cs="宋体" w:hint="eastAsia"/>
                <w:bCs/>
                <w:sz w:val="24"/>
              </w:rPr>
              <w:t>科目信息</w:t>
            </w:r>
          </w:p>
          <w:p w:rsidR="00AB3EBC" w:rsidRPr="00FE67AB" w:rsidRDefault="00AB3EBC" w:rsidP="00756248">
            <w:pPr>
              <w:numPr>
                <w:ilvl w:val="0"/>
                <w:numId w:val="15"/>
              </w:numPr>
              <w:spacing w:line="360" w:lineRule="auto"/>
              <w:rPr>
                <w:rFonts w:ascii="宋体" w:hAnsi="宋体" w:cs="宋体"/>
                <w:bCs/>
                <w:sz w:val="24"/>
              </w:rPr>
            </w:pPr>
            <w:r w:rsidRPr="00FE67AB">
              <w:rPr>
                <w:rFonts w:ascii="宋体" w:hAnsi="宋体" w:cs="宋体" w:hint="eastAsia"/>
                <w:bCs/>
                <w:sz w:val="24"/>
              </w:rPr>
              <w:t>支持科目信息列表显示</w:t>
            </w:r>
          </w:p>
          <w:p w:rsidR="00AB3EBC" w:rsidRPr="00FE67AB" w:rsidRDefault="00AB3EBC" w:rsidP="00756248">
            <w:pPr>
              <w:numPr>
                <w:ilvl w:val="0"/>
                <w:numId w:val="15"/>
              </w:numPr>
              <w:spacing w:line="360" w:lineRule="auto"/>
              <w:rPr>
                <w:rFonts w:ascii="宋体" w:hAnsi="宋体" w:cs="宋体"/>
                <w:bCs/>
                <w:sz w:val="24"/>
              </w:rPr>
            </w:pPr>
            <w:r w:rsidRPr="00FE67AB">
              <w:rPr>
                <w:rFonts w:ascii="宋体" w:hAnsi="宋体" w:cs="宋体" w:hint="eastAsia"/>
                <w:bCs/>
                <w:sz w:val="24"/>
              </w:rPr>
              <w:t>支持自定义添加科目</w:t>
            </w:r>
          </w:p>
          <w:p w:rsidR="00AB3EBC" w:rsidRPr="00FE67AB" w:rsidRDefault="00AB3EBC" w:rsidP="00756248">
            <w:pPr>
              <w:numPr>
                <w:ilvl w:val="0"/>
                <w:numId w:val="15"/>
              </w:numPr>
              <w:spacing w:line="360" w:lineRule="auto"/>
              <w:rPr>
                <w:rFonts w:ascii="宋体" w:hAnsi="宋体" w:cs="宋体"/>
                <w:bCs/>
                <w:sz w:val="24"/>
              </w:rPr>
            </w:pPr>
            <w:r w:rsidRPr="00FE67AB">
              <w:rPr>
                <w:rFonts w:ascii="宋体" w:hAnsi="宋体" w:cs="宋体" w:hint="eastAsia"/>
                <w:bCs/>
                <w:sz w:val="24"/>
              </w:rPr>
              <w:t>★支持自定义添加科目分数</w:t>
            </w:r>
          </w:p>
          <w:p w:rsidR="00AB3EBC" w:rsidRPr="00FE67AB" w:rsidRDefault="00AB3EBC" w:rsidP="00756248">
            <w:pPr>
              <w:numPr>
                <w:ilvl w:val="0"/>
                <w:numId w:val="15"/>
              </w:numPr>
              <w:spacing w:line="360" w:lineRule="auto"/>
              <w:rPr>
                <w:rFonts w:ascii="宋体" w:hAnsi="宋体" w:cs="宋体"/>
                <w:bCs/>
                <w:sz w:val="24"/>
              </w:rPr>
            </w:pPr>
            <w:r w:rsidRPr="00FE67AB">
              <w:rPr>
                <w:rFonts w:ascii="宋体" w:hAnsi="宋体" w:cs="宋体" w:hint="eastAsia"/>
                <w:bCs/>
                <w:sz w:val="24"/>
              </w:rPr>
              <w:t>★支持自定义设定主科科目</w:t>
            </w:r>
          </w:p>
          <w:p w:rsidR="00AB3EBC" w:rsidRPr="00FE67AB" w:rsidRDefault="00AB3EBC" w:rsidP="00756248">
            <w:pPr>
              <w:numPr>
                <w:ilvl w:val="0"/>
                <w:numId w:val="10"/>
              </w:numPr>
              <w:spacing w:line="360" w:lineRule="auto"/>
              <w:ind w:left="0" w:firstLine="0"/>
              <w:rPr>
                <w:rFonts w:ascii="宋体" w:hAnsi="宋体" w:cs="宋体"/>
                <w:bCs/>
                <w:sz w:val="24"/>
              </w:rPr>
            </w:pPr>
            <w:r w:rsidRPr="00FE67AB">
              <w:rPr>
                <w:rFonts w:ascii="宋体" w:hAnsi="宋体" w:cs="宋体" w:hint="eastAsia"/>
                <w:bCs/>
                <w:sz w:val="24"/>
              </w:rPr>
              <w:t>班级班别</w:t>
            </w:r>
          </w:p>
          <w:p w:rsidR="00AB3EBC" w:rsidRPr="00FE67AB" w:rsidRDefault="00AB3EBC" w:rsidP="00756248">
            <w:pPr>
              <w:numPr>
                <w:ilvl w:val="0"/>
                <w:numId w:val="16"/>
              </w:numPr>
              <w:spacing w:line="360" w:lineRule="auto"/>
              <w:rPr>
                <w:rFonts w:ascii="宋体" w:hAnsi="宋体" w:cs="宋体"/>
                <w:bCs/>
                <w:sz w:val="24"/>
              </w:rPr>
            </w:pPr>
            <w:r w:rsidRPr="00FE67AB">
              <w:rPr>
                <w:rFonts w:ascii="宋体" w:hAnsi="宋体" w:cs="宋体" w:hint="eastAsia"/>
                <w:bCs/>
                <w:sz w:val="24"/>
              </w:rPr>
              <w:t>支持班级班别信息列表显示</w:t>
            </w:r>
          </w:p>
          <w:p w:rsidR="00AB3EBC" w:rsidRPr="00FE67AB" w:rsidRDefault="00AB3EBC" w:rsidP="00756248">
            <w:pPr>
              <w:numPr>
                <w:ilvl w:val="0"/>
                <w:numId w:val="16"/>
              </w:numPr>
              <w:spacing w:line="360" w:lineRule="auto"/>
              <w:rPr>
                <w:rFonts w:ascii="宋体" w:hAnsi="宋体" w:cs="宋体"/>
                <w:color w:val="000000"/>
                <w:sz w:val="24"/>
              </w:rPr>
            </w:pPr>
            <w:r w:rsidRPr="00FE67AB">
              <w:rPr>
                <w:rFonts w:ascii="宋体" w:hAnsi="宋体" w:cs="宋体" w:hint="eastAsia"/>
                <w:bCs/>
                <w:sz w:val="24"/>
              </w:rPr>
              <w:t>支持自定义添加班级名称</w:t>
            </w:r>
          </w:p>
        </w:tc>
      </w:tr>
      <w:tr w:rsidR="00AB3EBC" w:rsidRPr="00FE67AB" w:rsidTr="00756248">
        <w:trPr>
          <w:trHeight w:val="270"/>
        </w:trPr>
        <w:tc>
          <w:tcPr>
            <w:tcW w:w="559" w:type="dxa"/>
            <w:vMerge/>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AB3EBC" w:rsidRPr="00FE67AB" w:rsidRDefault="00AB3EBC" w:rsidP="00756248">
            <w:pPr>
              <w:jc w:val="left"/>
              <w:rPr>
                <w:rFonts w:ascii="宋体" w:hAnsi="宋体" w:cs="宋体"/>
                <w:color w:val="000000"/>
                <w:kern w:val="0"/>
                <w:sz w:val="24"/>
              </w:rPr>
            </w:pPr>
          </w:p>
        </w:tc>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3EBC" w:rsidRPr="00FE67AB" w:rsidRDefault="00AB3EBC" w:rsidP="00756248">
            <w:pPr>
              <w:widowControl/>
              <w:jc w:val="center"/>
              <w:textAlignment w:val="center"/>
              <w:rPr>
                <w:rFonts w:ascii="宋体" w:hAnsi="宋体" w:cs="宋体"/>
                <w:color w:val="000000"/>
                <w:kern w:val="0"/>
                <w:sz w:val="24"/>
              </w:rPr>
            </w:pPr>
            <w:r w:rsidRPr="00FE67AB">
              <w:rPr>
                <w:rFonts w:ascii="宋体" w:hAnsi="宋体" w:cs="宋体" w:hint="eastAsia"/>
                <w:color w:val="000000"/>
                <w:kern w:val="0"/>
                <w:sz w:val="24"/>
              </w:rPr>
              <w:t>教师管理</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BC" w:rsidRPr="00FE67AB" w:rsidRDefault="00AB3EBC" w:rsidP="00756248">
            <w:pPr>
              <w:numPr>
                <w:ilvl w:val="0"/>
                <w:numId w:val="17"/>
              </w:numPr>
              <w:spacing w:line="360" w:lineRule="auto"/>
              <w:rPr>
                <w:rFonts w:ascii="宋体" w:hAnsi="宋体" w:cs="宋体"/>
                <w:bCs/>
                <w:sz w:val="24"/>
              </w:rPr>
            </w:pPr>
            <w:r w:rsidRPr="00FE67AB">
              <w:rPr>
                <w:rFonts w:ascii="宋体" w:hAnsi="宋体" w:cs="宋体" w:hint="eastAsia"/>
                <w:bCs/>
                <w:sz w:val="24"/>
              </w:rPr>
              <w:t>教师信息的录入，支持批量导入；</w:t>
            </w:r>
          </w:p>
          <w:p w:rsidR="00AB3EBC" w:rsidRPr="00FE67AB" w:rsidRDefault="00AB3EBC" w:rsidP="00756248">
            <w:pPr>
              <w:numPr>
                <w:ilvl w:val="0"/>
                <w:numId w:val="17"/>
              </w:numPr>
              <w:spacing w:line="360" w:lineRule="auto"/>
              <w:rPr>
                <w:rFonts w:ascii="宋体" w:hAnsi="宋体" w:cs="宋体"/>
                <w:bCs/>
                <w:sz w:val="24"/>
              </w:rPr>
            </w:pPr>
            <w:r w:rsidRPr="00FE67AB">
              <w:rPr>
                <w:rFonts w:ascii="宋体" w:hAnsi="宋体" w:cs="宋体" w:hint="eastAsia"/>
                <w:bCs/>
                <w:sz w:val="24"/>
              </w:rPr>
              <w:t>教师信息补录；</w:t>
            </w:r>
          </w:p>
          <w:p w:rsidR="00AB3EBC" w:rsidRPr="00FE67AB" w:rsidRDefault="00AB3EBC" w:rsidP="00756248">
            <w:pPr>
              <w:numPr>
                <w:ilvl w:val="0"/>
                <w:numId w:val="17"/>
              </w:numPr>
              <w:spacing w:line="360" w:lineRule="auto"/>
              <w:rPr>
                <w:rFonts w:ascii="宋体" w:hAnsi="宋体" w:cs="宋体"/>
                <w:color w:val="000000"/>
                <w:sz w:val="24"/>
              </w:rPr>
            </w:pPr>
            <w:r w:rsidRPr="00FE67AB">
              <w:rPr>
                <w:rFonts w:ascii="宋体" w:hAnsi="宋体" w:cs="宋体" w:hint="eastAsia"/>
                <w:bCs/>
                <w:sz w:val="24"/>
              </w:rPr>
              <w:t>教师职称编辑，包括：正高级教师、副高级教师、一级教师、二级教师、三级教师</w:t>
            </w:r>
          </w:p>
        </w:tc>
      </w:tr>
      <w:tr w:rsidR="00AB3EBC" w:rsidRPr="00FE67AB" w:rsidTr="00756248">
        <w:trPr>
          <w:trHeight w:val="270"/>
        </w:trPr>
        <w:tc>
          <w:tcPr>
            <w:tcW w:w="559" w:type="dxa"/>
            <w:vMerge/>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AB3EBC" w:rsidRPr="00FE67AB" w:rsidRDefault="00AB3EBC" w:rsidP="00756248">
            <w:pPr>
              <w:jc w:val="left"/>
              <w:rPr>
                <w:rFonts w:ascii="宋体" w:hAnsi="宋体" w:cs="宋体"/>
                <w:color w:val="000000"/>
                <w:sz w:val="24"/>
              </w:rPr>
            </w:pPr>
          </w:p>
        </w:tc>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3EBC" w:rsidRPr="00FE67AB" w:rsidRDefault="00AB3EBC" w:rsidP="00756248">
            <w:pPr>
              <w:widowControl/>
              <w:jc w:val="center"/>
              <w:textAlignment w:val="center"/>
              <w:rPr>
                <w:rFonts w:ascii="宋体" w:hAnsi="宋体" w:cs="宋体"/>
                <w:color w:val="000000"/>
                <w:sz w:val="24"/>
              </w:rPr>
            </w:pPr>
            <w:r w:rsidRPr="00FE67AB">
              <w:rPr>
                <w:rFonts w:ascii="宋体" w:hAnsi="宋体" w:cs="宋体" w:hint="eastAsia"/>
                <w:color w:val="000000"/>
                <w:kern w:val="0"/>
                <w:sz w:val="24"/>
              </w:rPr>
              <w:t>职工管理</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BC" w:rsidRPr="00FE67AB" w:rsidRDefault="00AB3EBC" w:rsidP="00756248">
            <w:pPr>
              <w:numPr>
                <w:ilvl w:val="0"/>
                <w:numId w:val="18"/>
              </w:numPr>
              <w:spacing w:line="360" w:lineRule="auto"/>
              <w:rPr>
                <w:rFonts w:ascii="宋体" w:hAnsi="宋体" w:cs="宋体"/>
                <w:bCs/>
                <w:sz w:val="24"/>
              </w:rPr>
            </w:pPr>
            <w:r w:rsidRPr="00FE67AB">
              <w:rPr>
                <w:rFonts w:ascii="宋体" w:hAnsi="宋体" w:cs="宋体" w:hint="eastAsia"/>
                <w:bCs/>
                <w:sz w:val="24"/>
              </w:rPr>
              <w:t>职工信息的管理，支持批量导入；</w:t>
            </w:r>
          </w:p>
          <w:p w:rsidR="00AB3EBC" w:rsidRPr="00FE67AB" w:rsidRDefault="00AB3EBC" w:rsidP="00756248">
            <w:pPr>
              <w:numPr>
                <w:ilvl w:val="0"/>
                <w:numId w:val="18"/>
              </w:numPr>
              <w:spacing w:line="360" w:lineRule="auto"/>
              <w:rPr>
                <w:rFonts w:ascii="宋体" w:hAnsi="宋体" w:cs="宋体"/>
                <w:color w:val="000000"/>
                <w:sz w:val="24"/>
              </w:rPr>
            </w:pPr>
            <w:r w:rsidRPr="00FE67AB">
              <w:rPr>
                <w:rFonts w:ascii="宋体" w:hAnsi="宋体" w:cs="宋体" w:hint="eastAsia"/>
                <w:bCs/>
                <w:sz w:val="24"/>
              </w:rPr>
              <w:t>职工信息的补录</w:t>
            </w:r>
          </w:p>
        </w:tc>
      </w:tr>
      <w:tr w:rsidR="00AB3EBC" w:rsidRPr="00FE67AB" w:rsidTr="00756248">
        <w:trPr>
          <w:trHeight w:val="270"/>
        </w:trPr>
        <w:tc>
          <w:tcPr>
            <w:tcW w:w="559" w:type="dxa"/>
            <w:vMerge/>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AB3EBC" w:rsidRPr="00FE67AB" w:rsidRDefault="00AB3EBC" w:rsidP="00756248">
            <w:pPr>
              <w:jc w:val="left"/>
              <w:rPr>
                <w:rFonts w:ascii="宋体" w:hAnsi="宋体" w:cs="宋体"/>
                <w:color w:val="000000"/>
                <w:sz w:val="24"/>
              </w:rPr>
            </w:pPr>
          </w:p>
        </w:tc>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3EBC" w:rsidRPr="00FE67AB" w:rsidRDefault="00AB3EBC" w:rsidP="00756248">
            <w:pPr>
              <w:widowControl/>
              <w:jc w:val="center"/>
              <w:textAlignment w:val="center"/>
              <w:rPr>
                <w:rFonts w:ascii="宋体" w:hAnsi="宋体" w:cs="宋体"/>
                <w:color w:val="000000"/>
                <w:sz w:val="24"/>
              </w:rPr>
            </w:pPr>
            <w:r w:rsidRPr="00FE67AB">
              <w:rPr>
                <w:rFonts w:ascii="宋体" w:hAnsi="宋体" w:cs="宋体" w:hint="eastAsia"/>
                <w:color w:val="000000"/>
                <w:kern w:val="0"/>
                <w:sz w:val="24"/>
              </w:rPr>
              <w:t>学生信息</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BC" w:rsidRPr="00FE67AB" w:rsidRDefault="00AB3EBC" w:rsidP="00756248">
            <w:pPr>
              <w:numPr>
                <w:ilvl w:val="0"/>
                <w:numId w:val="19"/>
              </w:numPr>
              <w:spacing w:line="360" w:lineRule="auto"/>
              <w:rPr>
                <w:rFonts w:ascii="宋体" w:hAnsi="宋体" w:cs="宋体"/>
                <w:bCs/>
                <w:sz w:val="24"/>
              </w:rPr>
            </w:pPr>
            <w:r w:rsidRPr="00FE67AB">
              <w:rPr>
                <w:rFonts w:ascii="宋体" w:hAnsi="宋体" w:cs="宋体" w:hint="eastAsia"/>
                <w:bCs/>
                <w:sz w:val="24"/>
              </w:rPr>
              <w:t>支持学生个人编辑自己的个人信息，如基本信息、学籍信息、户籍信息、家长信息、入学档案、学费信息等等；</w:t>
            </w:r>
          </w:p>
          <w:p w:rsidR="00AB3EBC" w:rsidRPr="00FE67AB" w:rsidRDefault="00AB3EBC" w:rsidP="00756248">
            <w:pPr>
              <w:numPr>
                <w:ilvl w:val="0"/>
                <w:numId w:val="19"/>
              </w:numPr>
              <w:spacing w:line="360" w:lineRule="auto"/>
              <w:rPr>
                <w:rFonts w:ascii="宋体" w:hAnsi="宋体" w:cs="宋体"/>
                <w:bCs/>
                <w:sz w:val="24"/>
              </w:rPr>
            </w:pPr>
            <w:r w:rsidRPr="00FE67AB">
              <w:rPr>
                <w:rFonts w:ascii="宋体" w:hAnsi="宋体" w:cs="宋体" w:hint="eastAsia"/>
                <w:bCs/>
                <w:sz w:val="24"/>
              </w:rPr>
              <w:t>★支持管理员与老师对学生的个人信息、走班信息、入学档案、毕业照片等等进行管理，并支持批量导入，支持隐私协议，并支持直接对接国家学籍管理系</w:t>
            </w:r>
            <w:r w:rsidRPr="00FE67AB">
              <w:rPr>
                <w:rFonts w:ascii="宋体" w:hAnsi="宋体" w:cs="宋体" w:hint="eastAsia"/>
                <w:bCs/>
                <w:sz w:val="24"/>
              </w:rPr>
              <w:lastRenderedPageBreak/>
              <w:t>统；</w:t>
            </w:r>
          </w:p>
          <w:p w:rsidR="00AB3EBC" w:rsidRPr="00FE67AB" w:rsidRDefault="00AB3EBC" w:rsidP="00756248">
            <w:pPr>
              <w:numPr>
                <w:ilvl w:val="0"/>
                <w:numId w:val="19"/>
              </w:numPr>
              <w:spacing w:line="360" w:lineRule="auto"/>
              <w:rPr>
                <w:rFonts w:ascii="宋体" w:hAnsi="宋体" w:cs="宋体"/>
                <w:bCs/>
                <w:sz w:val="24"/>
              </w:rPr>
            </w:pPr>
            <w:r w:rsidRPr="00FE67AB">
              <w:rPr>
                <w:rFonts w:ascii="宋体" w:hAnsi="宋体" w:cs="宋体" w:hint="eastAsia"/>
                <w:bCs/>
                <w:sz w:val="24"/>
              </w:rPr>
              <w:t>★支持对学生情况进行多维度多指标统计，如对学生的户籍、入学成绩、性别、年龄段、录取类别、国籍、民族、政治面貌等进行统计</w:t>
            </w:r>
          </w:p>
          <w:p w:rsidR="00AB3EBC" w:rsidRPr="00FE67AB" w:rsidRDefault="00AB3EBC" w:rsidP="00756248">
            <w:pPr>
              <w:widowControl/>
              <w:jc w:val="left"/>
              <w:textAlignment w:val="center"/>
              <w:rPr>
                <w:rFonts w:ascii="宋体" w:hAnsi="宋体" w:cs="宋体"/>
                <w:color w:val="000000"/>
                <w:sz w:val="24"/>
              </w:rPr>
            </w:pPr>
          </w:p>
        </w:tc>
      </w:tr>
      <w:tr w:rsidR="00AB3EBC" w:rsidRPr="00FE67AB" w:rsidTr="00756248">
        <w:trPr>
          <w:trHeight w:val="270"/>
        </w:trPr>
        <w:tc>
          <w:tcPr>
            <w:tcW w:w="559" w:type="dxa"/>
            <w:vMerge/>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AB3EBC" w:rsidRPr="00FE67AB" w:rsidRDefault="00AB3EBC" w:rsidP="00756248">
            <w:pPr>
              <w:jc w:val="left"/>
              <w:rPr>
                <w:rFonts w:ascii="宋体" w:hAnsi="宋体" w:cs="宋体"/>
                <w:color w:val="000000"/>
                <w:sz w:val="24"/>
              </w:rPr>
            </w:pPr>
          </w:p>
        </w:tc>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3EBC" w:rsidRPr="00FE67AB" w:rsidRDefault="00AB3EBC" w:rsidP="00756248">
            <w:pPr>
              <w:widowControl/>
              <w:jc w:val="center"/>
              <w:textAlignment w:val="center"/>
              <w:rPr>
                <w:rFonts w:ascii="宋体" w:hAnsi="宋体" w:cs="宋体"/>
                <w:color w:val="000000"/>
                <w:sz w:val="24"/>
              </w:rPr>
            </w:pPr>
            <w:r w:rsidRPr="00FE67AB">
              <w:rPr>
                <w:rFonts w:ascii="宋体" w:hAnsi="宋体" w:cs="宋体" w:hint="eastAsia"/>
                <w:color w:val="000000"/>
                <w:kern w:val="0"/>
                <w:sz w:val="24"/>
              </w:rPr>
              <w:t>学生异动</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BC" w:rsidRPr="00FE67AB" w:rsidRDefault="00AB3EBC" w:rsidP="00756248">
            <w:pPr>
              <w:numPr>
                <w:ilvl w:val="0"/>
                <w:numId w:val="20"/>
              </w:numPr>
              <w:spacing w:line="360" w:lineRule="auto"/>
              <w:rPr>
                <w:rFonts w:ascii="宋体" w:hAnsi="宋体" w:cs="宋体"/>
                <w:bCs/>
                <w:sz w:val="24"/>
              </w:rPr>
            </w:pPr>
            <w:r w:rsidRPr="00FE67AB">
              <w:rPr>
                <w:rFonts w:ascii="宋体" w:hAnsi="宋体" w:cs="宋体" w:hint="eastAsia"/>
                <w:bCs/>
                <w:sz w:val="24"/>
              </w:rPr>
              <w:t>★对学生的转班、转入、转出、休学、复学、退学、挂读等各种异动情况进行记录和管理</w:t>
            </w:r>
          </w:p>
          <w:p w:rsidR="00AB3EBC" w:rsidRPr="00FE67AB" w:rsidRDefault="00AB3EBC" w:rsidP="00756248">
            <w:pPr>
              <w:numPr>
                <w:ilvl w:val="0"/>
                <w:numId w:val="20"/>
              </w:numPr>
              <w:spacing w:line="360" w:lineRule="auto"/>
              <w:rPr>
                <w:rFonts w:ascii="宋体" w:hAnsi="宋体" w:cs="宋体"/>
                <w:bCs/>
                <w:sz w:val="24"/>
              </w:rPr>
            </w:pPr>
            <w:r w:rsidRPr="00FE67AB">
              <w:rPr>
                <w:rFonts w:ascii="宋体" w:hAnsi="宋体" w:cs="宋体" w:hint="eastAsia"/>
                <w:bCs/>
                <w:sz w:val="24"/>
              </w:rPr>
              <w:t>支持根据时间对各类异动信息进行统计，同时支持图表相互转换显示</w:t>
            </w:r>
          </w:p>
          <w:p w:rsidR="00AB3EBC" w:rsidRPr="00FE67AB" w:rsidRDefault="00AB3EBC" w:rsidP="00756248">
            <w:pPr>
              <w:numPr>
                <w:ilvl w:val="0"/>
                <w:numId w:val="20"/>
              </w:numPr>
              <w:spacing w:line="360" w:lineRule="auto"/>
              <w:rPr>
                <w:rFonts w:ascii="宋体" w:hAnsi="宋体" w:cs="宋体"/>
                <w:bCs/>
                <w:sz w:val="24"/>
              </w:rPr>
            </w:pPr>
            <w:r w:rsidRPr="00FE67AB">
              <w:rPr>
                <w:rFonts w:ascii="宋体" w:hAnsi="宋体" w:cs="宋体" w:hint="eastAsia"/>
                <w:bCs/>
                <w:sz w:val="24"/>
              </w:rPr>
              <w:t>支持所有异动自动更新相应学生信息</w:t>
            </w:r>
          </w:p>
          <w:p w:rsidR="00AB3EBC" w:rsidRPr="00FE67AB" w:rsidRDefault="00AB3EBC" w:rsidP="00756248">
            <w:pPr>
              <w:numPr>
                <w:ilvl w:val="0"/>
                <w:numId w:val="20"/>
              </w:numPr>
              <w:spacing w:line="360" w:lineRule="auto"/>
              <w:rPr>
                <w:rFonts w:ascii="宋体" w:hAnsi="宋体" w:cs="宋体"/>
                <w:color w:val="000000"/>
                <w:sz w:val="24"/>
              </w:rPr>
            </w:pPr>
            <w:r w:rsidRPr="00FE67AB">
              <w:rPr>
                <w:rFonts w:ascii="宋体" w:hAnsi="宋体" w:cs="宋体" w:hint="eastAsia"/>
                <w:bCs/>
                <w:sz w:val="24"/>
              </w:rPr>
              <w:t>支持对异动申请表进行上传、下载、预览与删除操作，同时支持打印导出</w:t>
            </w:r>
          </w:p>
        </w:tc>
      </w:tr>
      <w:tr w:rsidR="00AB3EBC" w:rsidRPr="00FE67AB" w:rsidTr="00756248">
        <w:trPr>
          <w:trHeight w:val="270"/>
        </w:trPr>
        <w:tc>
          <w:tcPr>
            <w:tcW w:w="559" w:type="dxa"/>
            <w:vMerge/>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AB3EBC" w:rsidRPr="00FE67AB" w:rsidRDefault="00AB3EBC" w:rsidP="00756248">
            <w:pPr>
              <w:jc w:val="left"/>
              <w:rPr>
                <w:rFonts w:ascii="宋体" w:hAnsi="宋体" w:cs="宋体"/>
                <w:color w:val="000000"/>
                <w:sz w:val="24"/>
              </w:rPr>
            </w:pPr>
          </w:p>
        </w:tc>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3EBC" w:rsidRPr="00FE67AB" w:rsidRDefault="00AB3EBC" w:rsidP="00756248">
            <w:pPr>
              <w:widowControl/>
              <w:jc w:val="center"/>
              <w:textAlignment w:val="center"/>
              <w:rPr>
                <w:rFonts w:ascii="宋体" w:hAnsi="宋体" w:cs="宋体"/>
                <w:color w:val="000000"/>
                <w:sz w:val="24"/>
              </w:rPr>
            </w:pPr>
            <w:r w:rsidRPr="00FE67AB">
              <w:rPr>
                <w:rFonts w:ascii="宋体" w:hAnsi="宋体" w:cs="宋体" w:hint="eastAsia"/>
                <w:color w:val="000000"/>
                <w:kern w:val="0"/>
                <w:sz w:val="24"/>
              </w:rPr>
              <w:t>年级管理</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BC" w:rsidRPr="00FE67AB" w:rsidRDefault="00AB3EBC" w:rsidP="00756248">
            <w:pPr>
              <w:numPr>
                <w:ilvl w:val="0"/>
                <w:numId w:val="21"/>
              </w:numPr>
              <w:spacing w:line="360" w:lineRule="auto"/>
              <w:rPr>
                <w:rFonts w:ascii="宋体" w:hAnsi="宋体" w:cs="宋体"/>
                <w:bCs/>
                <w:sz w:val="24"/>
              </w:rPr>
            </w:pPr>
            <w:r w:rsidRPr="00FE67AB">
              <w:rPr>
                <w:rFonts w:ascii="宋体" w:hAnsi="宋体" w:cs="宋体" w:hint="eastAsia"/>
                <w:bCs/>
                <w:sz w:val="24"/>
              </w:rPr>
              <w:t>★支持对年级学生信息进行管理，如学生花名册、学生基本信息、学生学籍信息、学生户籍信息、家长信息、学生学费账号信息、学生其他信息、学生全部信息、学生职务进行管理；</w:t>
            </w:r>
          </w:p>
          <w:p w:rsidR="00AB3EBC" w:rsidRPr="00FE67AB" w:rsidRDefault="00AB3EBC" w:rsidP="00756248">
            <w:pPr>
              <w:numPr>
                <w:ilvl w:val="0"/>
                <w:numId w:val="21"/>
              </w:numPr>
              <w:spacing w:line="360" w:lineRule="auto"/>
              <w:rPr>
                <w:rFonts w:ascii="宋体" w:hAnsi="宋体" w:cs="宋体"/>
                <w:color w:val="000000"/>
                <w:sz w:val="24"/>
              </w:rPr>
            </w:pPr>
            <w:r w:rsidRPr="00FE67AB">
              <w:rPr>
                <w:rFonts w:ascii="宋体" w:hAnsi="宋体" w:cs="宋体" w:hint="eastAsia"/>
                <w:bCs/>
                <w:sz w:val="24"/>
              </w:rPr>
              <w:t>支持对学生批量参考进行确认操作，配置是否上报数据快捷</w:t>
            </w:r>
          </w:p>
        </w:tc>
      </w:tr>
      <w:tr w:rsidR="00AB3EBC" w:rsidRPr="00FE67AB" w:rsidTr="00756248">
        <w:trPr>
          <w:trHeight w:val="270"/>
        </w:trPr>
        <w:tc>
          <w:tcPr>
            <w:tcW w:w="559" w:type="dxa"/>
            <w:vMerge/>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AB3EBC" w:rsidRPr="00FE67AB" w:rsidRDefault="00AB3EBC" w:rsidP="00756248">
            <w:pPr>
              <w:jc w:val="left"/>
              <w:rPr>
                <w:rFonts w:ascii="宋体" w:hAnsi="宋体" w:cs="宋体"/>
                <w:color w:val="000000"/>
                <w:sz w:val="24"/>
              </w:rPr>
            </w:pPr>
          </w:p>
        </w:tc>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3EBC" w:rsidRPr="00FE67AB" w:rsidRDefault="00AB3EBC" w:rsidP="00756248">
            <w:pPr>
              <w:widowControl/>
              <w:jc w:val="center"/>
              <w:textAlignment w:val="center"/>
              <w:rPr>
                <w:rFonts w:ascii="宋体" w:hAnsi="宋体" w:cs="宋体"/>
                <w:color w:val="000000"/>
                <w:sz w:val="24"/>
              </w:rPr>
            </w:pPr>
            <w:r w:rsidRPr="00FE67AB">
              <w:rPr>
                <w:rFonts w:ascii="宋体" w:hAnsi="宋体" w:cs="宋体" w:hint="eastAsia"/>
                <w:color w:val="000000"/>
                <w:kern w:val="0"/>
                <w:sz w:val="24"/>
              </w:rPr>
              <w:t>班级管理</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BC" w:rsidRPr="00FE67AB" w:rsidRDefault="00AB3EBC" w:rsidP="00756248">
            <w:pPr>
              <w:numPr>
                <w:ilvl w:val="0"/>
                <w:numId w:val="22"/>
              </w:numPr>
              <w:spacing w:line="360" w:lineRule="auto"/>
              <w:rPr>
                <w:rFonts w:ascii="宋体" w:hAnsi="宋体" w:cs="宋体"/>
                <w:bCs/>
                <w:sz w:val="24"/>
              </w:rPr>
            </w:pPr>
            <w:r w:rsidRPr="00FE67AB">
              <w:rPr>
                <w:rFonts w:ascii="宋体" w:hAnsi="宋体" w:cs="宋体" w:hint="eastAsia"/>
                <w:bCs/>
                <w:sz w:val="24"/>
              </w:rPr>
              <w:t>班主任对本班学生的座位编排进行调整，支持相应学生进行调换座位安排</w:t>
            </w:r>
          </w:p>
          <w:p w:rsidR="00AB3EBC" w:rsidRPr="00FE67AB" w:rsidRDefault="00AB3EBC" w:rsidP="00756248">
            <w:pPr>
              <w:numPr>
                <w:ilvl w:val="0"/>
                <w:numId w:val="22"/>
              </w:numPr>
              <w:spacing w:line="360" w:lineRule="auto"/>
              <w:rPr>
                <w:rFonts w:ascii="宋体" w:hAnsi="宋体" w:cs="宋体"/>
                <w:bCs/>
                <w:sz w:val="24"/>
              </w:rPr>
            </w:pPr>
            <w:r w:rsidRPr="00FE67AB">
              <w:rPr>
                <w:rFonts w:ascii="宋体" w:hAnsi="宋体" w:cs="宋体" w:hint="eastAsia"/>
                <w:bCs/>
                <w:sz w:val="24"/>
              </w:rPr>
              <w:t>★依据不同策略动态生成座位表，如根据班级序号、学生身高升降序、学生成绩升降序等策略来生成座位表，同时还可以按照性别规则如随机、男女同桌、男女不同桌等性别规则来生成座位表</w:t>
            </w:r>
          </w:p>
          <w:p w:rsidR="00AB3EBC" w:rsidRPr="00FE67AB" w:rsidRDefault="00AB3EBC" w:rsidP="00756248">
            <w:pPr>
              <w:numPr>
                <w:ilvl w:val="0"/>
                <w:numId w:val="22"/>
              </w:numPr>
              <w:spacing w:line="360" w:lineRule="auto"/>
              <w:rPr>
                <w:rFonts w:ascii="宋体" w:hAnsi="宋体" w:cs="宋体"/>
                <w:bCs/>
                <w:sz w:val="24"/>
              </w:rPr>
            </w:pPr>
            <w:r w:rsidRPr="00FE67AB">
              <w:rPr>
                <w:rFonts w:ascii="宋体" w:hAnsi="宋体" w:cs="宋体" w:hint="eastAsia"/>
                <w:bCs/>
                <w:sz w:val="24"/>
              </w:rPr>
              <w:t>自定义生成后座位布局与组数，操作简易，支持智能调整座位</w:t>
            </w:r>
          </w:p>
          <w:p w:rsidR="00AB3EBC" w:rsidRPr="00FE67AB" w:rsidRDefault="00AB3EBC" w:rsidP="00756248">
            <w:pPr>
              <w:numPr>
                <w:ilvl w:val="0"/>
                <w:numId w:val="22"/>
              </w:numPr>
              <w:spacing w:line="360" w:lineRule="auto"/>
              <w:rPr>
                <w:rFonts w:ascii="宋体" w:hAnsi="宋体" w:cs="宋体"/>
                <w:bCs/>
                <w:sz w:val="24"/>
              </w:rPr>
            </w:pPr>
            <w:r w:rsidRPr="00FE67AB">
              <w:rPr>
                <w:rFonts w:ascii="宋体" w:hAnsi="宋体" w:cs="宋体" w:hint="eastAsia"/>
                <w:kern w:val="0"/>
                <w:sz w:val="24"/>
              </w:rPr>
              <w:t>★</w:t>
            </w:r>
            <w:r w:rsidRPr="00FE67AB">
              <w:rPr>
                <w:rFonts w:ascii="宋体" w:hAnsi="宋体" w:cs="宋体" w:hint="eastAsia"/>
                <w:bCs/>
                <w:sz w:val="24"/>
              </w:rPr>
              <w:t>支持学生职务管理的功能</w:t>
            </w:r>
          </w:p>
          <w:p w:rsidR="00AB3EBC" w:rsidRPr="00FE67AB" w:rsidRDefault="00AB3EBC" w:rsidP="00756248">
            <w:pPr>
              <w:numPr>
                <w:ilvl w:val="0"/>
                <w:numId w:val="22"/>
              </w:numPr>
              <w:spacing w:line="360" w:lineRule="auto"/>
              <w:rPr>
                <w:rFonts w:ascii="宋体" w:hAnsi="宋体" w:cs="宋体"/>
                <w:color w:val="000000"/>
                <w:sz w:val="24"/>
              </w:rPr>
            </w:pPr>
            <w:r w:rsidRPr="00FE67AB">
              <w:rPr>
                <w:rFonts w:ascii="宋体" w:hAnsi="宋体" w:cs="宋体" w:hint="eastAsia"/>
                <w:bCs/>
                <w:sz w:val="24"/>
              </w:rPr>
              <w:t>支持学生参考可批量参考和上报的快捷</w:t>
            </w:r>
          </w:p>
        </w:tc>
      </w:tr>
      <w:tr w:rsidR="00AB3EBC" w:rsidRPr="00FE67AB" w:rsidTr="00756248">
        <w:trPr>
          <w:trHeight w:val="270"/>
        </w:trPr>
        <w:tc>
          <w:tcPr>
            <w:tcW w:w="559" w:type="dxa"/>
            <w:vMerge/>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AB3EBC" w:rsidRPr="00FE67AB" w:rsidRDefault="00AB3EBC" w:rsidP="00756248">
            <w:pPr>
              <w:jc w:val="left"/>
              <w:rPr>
                <w:rFonts w:ascii="宋体" w:hAnsi="宋体" w:cs="宋体"/>
                <w:color w:val="000000"/>
                <w:sz w:val="24"/>
              </w:rPr>
            </w:pPr>
          </w:p>
        </w:tc>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3EBC" w:rsidRPr="00FE67AB" w:rsidRDefault="00AB3EBC" w:rsidP="00756248">
            <w:pPr>
              <w:widowControl/>
              <w:jc w:val="center"/>
              <w:textAlignment w:val="center"/>
              <w:rPr>
                <w:rFonts w:ascii="宋体" w:hAnsi="宋体" w:cs="宋体"/>
                <w:color w:val="000000"/>
                <w:sz w:val="24"/>
              </w:rPr>
            </w:pPr>
            <w:r w:rsidRPr="00FE67AB">
              <w:rPr>
                <w:rFonts w:ascii="宋体" w:hAnsi="宋体" w:cs="宋体" w:hint="eastAsia"/>
                <w:color w:val="000000"/>
                <w:kern w:val="0"/>
                <w:sz w:val="24"/>
              </w:rPr>
              <w:t>校历管理</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BC" w:rsidRPr="00FE67AB" w:rsidRDefault="00AB3EBC" w:rsidP="00756248">
            <w:pPr>
              <w:numPr>
                <w:ilvl w:val="0"/>
                <w:numId w:val="23"/>
              </w:numPr>
              <w:spacing w:line="360" w:lineRule="auto"/>
              <w:rPr>
                <w:rFonts w:ascii="宋体" w:hAnsi="宋体" w:cs="宋体"/>
                <w:color w:val="000000"/>
                <w:sz w:val="24"/>
              </w:rPr>
            </w:pPr>
            <w:r w:rsidRPr="00FE67AB">
              <w:rPr>
                <w:rFonts w:ascii="宋体" w:hAnsi="宋体" w:cs="宋体" w:hint="eastAsia"/>
                <w:bCs/>
                <w:sz w:val="24"/>
              </w:rPr>
              <w:t>支持对校历自由设置调课、临时停课、正常上课、寒假、暑假日期</w:t>
            </w:r>
          </w:p>
        </w:tc>
      </w:tr>
      <w:tr w:rsidR="00AB3EBC" w:rsidRPr="00FE67AB" w:rsidTr="00756248">
        <w:trPr>
          <w:trHeight w:val="270"/>
        </w:trPr>
        <w:tc>
          <w:tcPr>
            <w:tcW w:w="559" w:type="dxa"/>
            <w:vMerge/>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AB3EBC" w:rsidRPr="00FE67AB" w:rsidRDefault="00AB3EBC" w:rsidP="00756248">
            <w:pPr>
              <w:jc w:val="left"/>
              <w:rPr>
                <w:rFonts w:ascii="宋体" w:hAnsi="宋体" w:cs="宋体"/>
                <w:color w:val="000000"/>
                <w:sz w:val="24"/>
              </w:rPr>
            </w:pPr>
          </w:p>
        </w:tc>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3EBC" w:rsidRPr="00FE67AB" w:rsidRDefault="00AB3EBC" w:rsidP="00756248">
            <w:pPr>
              <w:widowControl/>
              <w:jc w:val="center"/>
              <w:textAlignment w:val="center"/>
              <w:rPr>
                <w:rFonts w:ascii="宋体" w:hAnsi="宋体" w:cs="宋体"/>
                <w:color w:val="000000"/>
                <w:sz w:val="24"/>
              </w:rPr>
            </w:pPr>
            <w:r w:rsidRPr="00FE67AB">
              <w:rPr>
                <w:rFonts w:ascii="宋体" w:hAnsi="宋体" w:cs="宋体" w:hint="eastAsia"/>
                <w:color w:val="000000"/>
                <w:kern w:val="0"/>
                <w:sz w:val="24"/>
              </w:rPr>
              <w:t>微信服务平台</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BC" w:rsidRPr="00FE67AB" w:rsidRDefault="00AB3EBC" w:rsidP="00756248">
            <w:pPr>
              <w:numPr>
                <w:ilvl w:val="0"/>
                <w:numId w:val="24"/>
              </w:numPr>
              <w:spacing w:line="360" w:lineRule="auto"/>
              <w:rPr>
                <w:rFonts w:ascii="宋体" w:hAnsi="宋体" w:cs="宋体"/>
                <w:bCs/>
                <w:sz w:val="24"/>
              </w:rPr>
            </w:pPr>
            <w:r w:rsidRPr="00FE67AB">
              <w:rPr>
                <w:rFonts w:ascii="宋体" w:hAnsi="宋体" w:cs="宋体" w:hint="eastAsia"/>
                <w:bCs/>
                <w:sz w:val="24"/>
              </w:rPr>
              <w:t>★校园移动门户为用户提供一个访问学校各种信息资源的入口，教职工、学生、校友都可以通过手机获得个性化的信息和服务。它可以集成校园各种应用系统于一身，实现移动式办公和学习。</w:t>
            </w:r>
          </w:p>
          <w:p w:rsidR="00AB3EBC" w:rsidRPr="00FE67AB" w:rsidRDefault="00AB3EBC" w:rsidP="00756248">
            <w:pPr>
              <w:numPr>
                <w:ilvl w:val="0"/>
                <w:numId w:val="24"/>
              </w:numPr>
              <w:spacing w:line="360" w:lineRule="auto"/>
              <w:rPr>
                <w:rFonts w:ascii="宋体" w:hAnsi="宋体" w:cs="宋体"/>
                <w:bCs/>
                <w:sz w:val="24"/>
              </w:rPr>
            </w:pPr>
            <w:r w:rsidRPr="00FE67AB">
              <w:rPr>
                <w:rFonts w:ascii="宋体" w:hAnsi="宋体" w:cs="宋体" w:hint="eastAsia"/>
                <w:bCs/>
                <w:sz w:val="24"/>
              </w:rPr>
              <w:t>★学生家长关注校园门户后即可享受学校提供的所有服务内容</w:t>
            </w:r>
          </w:p>
          <w:p w:rsidR="00AB3EBC" w:rsidRPr="00FE67AB" w:rsidRDefault="00AB3EBC" w:rsidP="00756248">
            <w:pPr>
              <w:numPr>
                <w:ilvl w:val="0"/>
                <w:numId w:val="24"/>
              </w:numPr>
              <w:spacing w:line="360" w:lineRule="auto"/>
              <w:rPr>
                <w:rFonts w:ascii="宋体" w:hAnsi="宋体" w:cs="宋体"/>
                <w:bCs/>
                <w:sz w:val="24"/>
              </w:rPr>
            </w:pPr>
            <w:r w:rsidRPr="00FE67AB">
              <w:rPr>
                <w:rFonts w:ascii="宋体" w:hAnsi="宋体" w:cs="宋体" w:hint="eastAsia"/>
                <w:bCs/>
                <w:sz w:val="24"/>
              </w:rPr>
              <w:t>平台整合，校园应用建设依托移动入口的快速整合，应用及基于微信端校园服务平台，更符合用户的使用习惯和应用需求。</w:t>
            </w:r>
          </w:p>
          <w:p w:rsidR="00AB3EBC" w:rsidRPr="00FE67AB" w:rsidRDefault="00AB3EBC" w:rsidP="00756248">
            <w:pPr>
              <w:numPr>
                <w:ilvl w:val="0"/>
                <w:numId w:val="24"/>
              </w:numPr>
              <w:spacing w:line="360" w:lineRule="auto"/>
              <w:rPr>
                <w:rFonts w:ascii="宋体" w:hAnsi="宋体" w:cs="宋体"/>
                <w:bCs/>
                <w:sz w:val="24"/>
              </w:rPr>
            </w:pPr>
            <w:r w:rsidRPr="00FE67AB">
              <w:rPr>
                <w:rFonts w:ascii="宋体" w:hAnsi="宋体" w:cs="宋体" w:hint="eastAsia"/>
                <w:bCs/>
                <w:sz w:val="24"/>
              </w:rPr>
              <w:t>★服务融合，移动校园解决了以往的数字化服务中线下、线上无法及时交互的问题，未来会有更多具有普适性的校园服务，从线下移植到线上，更加高效的运行。</w:t>
            </w:r>
          </w:p>
          <w:p w:rsidR="00AB3EBC" w:rsidRPr="00FE67AB" w:rsidRDefault="00AB3EBC" w:rsidP="00756248">
            <w:pPr>
              <w:numPr>
                <w:ilvl w:val="0"/>
                <w:numId w:val="24"/>
              </w:numPr>
              <w:spacing w:line="360" w:lineRule="auto"/>
              <w:rPr>
                <w:rFonts w:ascii="宋体" w:hAnsi="宋体" w:cs="宋体"/>
                <w:bCs/>
                <w:sz w:val="24"/>
              </w:rPr>
            </w:pPr>
            <w:r w:rsidRPr="00FE67AB">
              <w:rPr>
                <w:rFonts w:ascii="宋体" w:hAnsi="宋体" w:cs="宋体" w:hint="eastAsia"/>
                <w:bCs/>
                <w:sz w:val="24"/>
              </w:rPr>
              <w:lastRenderedPageBreak/>
              <w:t>智能延伸，移动互联网延伸了我们多线程处理问题的能力，我们可以在同一时间，处理来自不同发起者，来自不同地点的问题。处理问题的方式主要依托于移动通信设备和智能化流程，操作简便，效率更高。</w:t>
            </w:r>
          </w:p>
          <w:p w:rsidR="00AB3EBC" w:rsidRPr="00FE67AB" w:rsidRDefault="00AB3EBC" w:rsidP="00756248">
            <w:pPr>
              <w:numPr>
                <w:ilvl w:val="0"/>
                <w:numId w:val="24"/>
              </w:numPr>
              <w:spacing w:line="360" w:lineRule="auto"/>
              <w:rPr>
                <w:rFonts w:ascii="宋体" w:hAnsi="宋体" w:cs="宋体"/>
                <w:bCs/>
                <w:sz w:val="24"/>
              </w:rPr>
            </w:pPr>
            <w:r w:rsidRPr="00FE67AB">
              <w:rPr>
                <w:rFonts w:ascii="宋体" w:hAnsi="宋体" w:cs="宋体" w:hint="eastAsia"/>
                <w:bCs/>
                <w:sz w:val="24"/>
              </w:rPr>
              <w:t>★深度家校互通，成绩分析模块，对学生成绩进行多维度的深度分析，让家长更放心；学生成长记录模块，以时间轴形式对孩子在校情况进行多维度记录，有助孩子成长；</w:t>
            </w:r>
          </w:p>
          <w:p w:rsidR="00AB3EBC" w:rsidRPr="00FE67AB" w:rsidRDefault="00AB3EBC" w:rsidP="00756248">
            <w:pPr>
              <w:numPr>
                <w:ilvl w:val="0"/>
                <w:numId w:val="24"/>
              </w:numPr>
              <w:spacing w:line="360" w:lineRule="auto"/>
              <w:rPr>
                <w:rFonts w:ascii="宋体" w:hAnsi="宋体" w:cs="宋体"/>
                <w:color w:val="000000"/>
                <w:sz w:val="24"/>
              </w:rPr>
            </w:pPr>
            <w:r w:rsidRPr="00FE67AB">
              <w:rPr>
                <w:rFonts w:ascii="宋体" w:hAnsi="宋体" w:cs="宋体" w:hint="eastAsia"/>
                <w:bCs/>
                <w:sz w:val="24"/>
              </w:rPr>
              <w:t>移动信息化贯穿学校整个业务流程，含概OA办公、教学教研、后勤管理等模块，让学校信息更便捷；</w:t>
            </w:r>
          </w:p>
        </w:tc>
      </w:tr>
      <w:tr w:rsidR="00AB3EBC" w:rsidRPr="00FE67AB" w:rsidTr="00756248">
        <w:trPr>
          <w:trHeight w:val="270"/>
        </w:trPr>
        <w:tc>
          <w:tcPr>
            <w:tcW w:w="559" w:type="dxa"/>
            <w:vMerge/>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AB3EBC" w:rsidRPr="00FE67AB" w:rsidRDefault="00AB3EBC" w:rsidP="00756248">
            <w:pPr>
              <w:jc w:val="left"/>
              <w:rPr>
                <w:rFonts w:ascii="宋体" w:hAnsi="宋体" w:cs="宋体"/>
                <w:color w:val="000000"/>
                <w:sz w:val="24"/>
              </w:rPr>
            </w:pPr>
          </w:p>
        </w:tc>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3EBC" w:rsidRPr="00FE67AB" w:rsidRDefault="00AB3EBC" w:rsidP="00756248">
            <w:pPr>
              <w:widowControl/>
              <w:jc w:val="center"/>
              <w:textAlignment w:val="center"/>
              <w:rPr>
                <w:rFonts w:ascii="宋体" w:hAnsi="宋体" w:cs="宋体"/>
                <w:color w:val="000000"/>
                <w:sz w:val="24"/>
              </w:rPr>
            </w:pPr>
            <w:r w:rsidRPr="00FE67AB">
              <w:rPr>
                <w:rFonts w:ascii="宋体" w:hAnsi="宋体" w:cs="宋体" w:hint="eastAsia"/>
                <w:color w:val="000000"/>
                <w:kern w:val="0"/>
                <w:sz w:val="24"/>
              </w:rPr>
              <w:t>教务管理</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BC" w:rsidRPr="00FE67AB" w:rsidRDefault="00AB3EBC" w:rsidP="00756248">
            <w:pPr>
              <w:numPr>
                <w:ilvl w:val="0"/>
                <w:numId w:val="25"/>
              </w:numPr>
              <w:spacing w:line="360" w:lineRule="auto"/>
              <w:rPr>
                <w:rFonts w:ascii="宋体" w:hAnsi="宋体" w:cs="宋体"/>
                <w:bCs/>
                <w:sz w:val="24"/>
              </w:rPr>
            </w:pPr>
            <w:r w:rsidRPr="00FE67AB">
              <w:rPr>
                <w:rFonts w:ascii="宋体" w:hAnsi="宋体" w:cs="宋体" w:hint="eastAsia"/>
                <w:bCs/>
                <w:sz w:val="24"/>
              </w:rPr>
              <w:t>支持在读证明与成绩证明的打印与导出，同时支持手动修改，内容可配置化；</w:t>
            </w:r>
          </w:p>
          <w:p w:rsidR="00AB3EBC" w:rsidRPr="00FE67AB" w:rsidRDefault="00AB3EBC" w:rsidP="00756248">
            <w:pPr>
              <w:numPr>
                <w:ilvl w:val="0"/>
                <w:numId w:val="25"/>
              </w:numPr>
              <w:spacing w:line="360" w:lineRule="auto"/>
              <w:rPr>
                <w:rFonts w:ascii="宋体" w:hAnsi="宋体" w:cs="宋体"/>
                <w:bCs/>
                <w:sz w:val="24"/>
              </w:rPr>
            </w:pPr>
            <w:r w:rsidRPr="00FE67AB">
              <w:rPr>
                <w:rFonts w:ascii="宋体" w:hAnsi="宋体" w:cs="宋体" w:hint="eastAsia"/>
                <w:bCs/>
                <w:sz w:val="24"/>
              </w:rPr>
              <w:t>★支持对年级、班级的管理，支持对行政班、选考班、学考班、科目与班级级别进行自定义化设置；</w:t>
            </w:r>
          </w:p>
          <w:p w:rsidR="00AB3EBC" w:rsidRPr="00FE67AB" w:rsidRDefault="00AB3EBC" w:rsidP="00756248">
            <w:pPr>
              <w:numPr>
                <w:ilvl w:val="0"/>
                <w:numId w:val="25"/>
              </w:numPr>
              <w:spacing w:line="360" w:lineRule="auto"/>
              <w:rPr>
                <w:rFonts w:ascii="宋体" w:hAnsi="宋体" w:cs="宋体"/>
                <w:color w:val="000000"/>
                <w:sz w:val="24"/>
              </w:rPr>
            </w:pPr>
            <w:r w:rsidRPr="00FE67AB">
              <w:rPr>
                <w:rFonts w:ascii="宋体" w:hAnsi="宋体" w:cs="宋体" w:hint="eastAsia"/>
                <w:bCs/>
                <w:sz w:val="24"/>
              </w:rPr>
              <w:t>支持对各个年级与班级的教师的班主任与各科目任课教师进行配置；</w:t>
            </w:r>
          </w:p>
        </w:tc>
      </w:tr>
      <w:tr w:rsidR="00AB3EBC" w:rsidRPr="00FE67AB" w:rsidTr="00756248">
        <w:trPr>
          <w:trHeight w:val="270"/>
        </w:trPr>
        <w:tc>
          <w:tcPr>
            <w:tcW w:w="559" w:type="dxa"/>
            <w:vMerge/>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AB3EBC" w:rsidRPr="00FE67AB" w:rsidRDefault="00AB3EBC" w:rsidP="00756248">
            <w:pPr>
              <w:jc w:val="left"/>
              <w:rPr>
                <w:rFonts w:ascii="宋体" w:hAnsi="宋体" w:cs="宋体"/>
                <w:color w:val="000000"/>
                <w:sz w:val="24"/>
              </w:rPr>
            </w:pPr>
          </w:p>
        </w:tc>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3EBC" w:rsidRPr="00FE67AB" w:rsidRDefault="00AB3EBC" w:rsidP="00756248">
            <w:pPr>
              <w:widowControl/>
              <w:jc w:val="center"/>
              <w:textAlignment w:val="center"/>
              <w:rPr>
                <w:rFonts w:ascii="宋体" w:hAnsi="宋体" w:cs="宋体"/>
                <w:color w:val="000000"/>
                <w:sz w:val="24"/>
              </w:rPr>
            </w:pPr>
            <w:r w:rsidRPr="00FE67AB">
              <w:rPr>
                <w:rFonts w:ascii="宋体" w:hAnsi="宋体" w:cs="宋体" w:hint="eastAsia"/>
                <w:color w:val="000000"/>
                <w:kern w:val="0"/>
                <w:sz w:val="24"/>
              </w:rPr>
              <w:t>新生管理</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BC" w:rsidRPr="00FE67AB" w:rsidRDefault="00AB3EBC" w:rsidP="00756248">
            <w:pPr>
              <w:numPr>
                <w:ilvl w:val="0"/>
                <w:numId w:val="26"/>
              </w:numPr>
              <w:spacing w:line="360" w:lineRule="auto"/>
              <w:rPr>
                <w:rFonts w:ascii="宋体" w:hAnsi="宋体" w:cs="宋体"/>
                <w:bCs/>
                <w:sz w:val="24"/>
              </w:rPr>
            </w:pPr>
            <w:r w:rsidRPr="00FE67AB">
              <w:rPr>
                <w:rFonts w:ascii="宋体" w:hAnsi="宋体" w:cs="宋体" w:hint="eastAsia"/>
                <w:bCs/>
                <w:sz w:val="24"/>
              </w:rPr>
              <w:t>新生资料支持多种导入形式，支持在线单个学生导入，也支持Excel批量导入、修改、删除等，新生资料支持记录指标上出档</w:t>
            </w:r>
          </w:p>
          <w:p w:rsidR="00AB3EBC" w:rsidRPr="00FE67AB" w:rsidRDefault="00AB3EBC" w:rsidP="00756248">
            <w:pPr>
              <w:numPr>
                <w:ilvl w:val="0"/>
                <w:numId w:val="26"/>
              </w:numPr>
              <w:spacing w:line="360" w:lineRule="auto"/>
              <w:rPr>
                <w:rFonts w:ascii="宋体" w:hAnsi="宋体" w:cs="宋体"/>
                <w:bCs/>
                <w:sz w:val="24"/>
              </w:rPr>
            </w:pPr>
            <w:r w:rsidRPr="00FE67AB">
              <w:rPr>
                <w:rFonts w:ascii="宋体" w:hAnsi="宋体" w:cs="宋体" w:hint="eastAsia"/>
                <w:bCs/>
                <w:sz w:val="24"/>
              </w:rPr>
              <w:t>★签约生的匹配管理，支持多种导入形式，支持在线单个学生导入，也支持Excel批量导入、修改、删除等，签约生资料信息包含签约承诺、户口信息等详情，并支持新生匹配功能</w:t>
            </w:r>
          </w:p>
          <w:p w:rsidR="00AB3EBC" w:rsidRPr="00FE67AB" w:rsidRDefault="00AB3EBC" w:rsidP="00756248">
            <w:pPr>
              <w:numPr>
                <w:ilvl w:val="0"/>
                <w:numId w:val="26"/>
              </w:numPr>
              <w:spacing w:line="360" w:lineRule="auto"/>
              <w:rPr>
                <w:rFonts w:ascii="宋体" w:hAnsi="宋体" w:cs="宋体"/>
                <w:bCs/>
                <w:sz w:val="24"/>
              </w:rPr>
            </w:pPr>
            <w:r w:rsidRPr="00FE67AB">
              <w:rPr>
                <w:rFonts w:ascii="宋体" w:hAnsi="宋体" w:cs="宋体" w:hint="eastAsia"/>
                <w:bCs/>
                <w:sz w:val="24"/>
              </w:rPr>
              <w:t>★对新生的分班管理</w:t>
            </w:r>
          </w:p>
          <w:p w:rsidR="00AB3EBC" w:rsidRPr="00FE67AB" w:rsidRDefault="00AB3EBC" w:rsidP="00756248">
            <w:pPr>
              <w:numPr>
                <w:ilvl w:val="0"/>
                <w:numId w:val="26"/>
              </w:numPr>
              <w:spacing w:line="360" w:lineRule="auto"/>
              <w:rPr>
                <w:rFonts w:ascii="宋体" w:hAnsi="宋体" w:cs="宋体"/>
                <w:bCs/>
                <w:sz w:val="24"/>
              </w:rPr>
            </w:pPr>
            <w:r w:rsidRPr="00FE67AB">
              <w:rPr>
                <w:rFonts w:ascii="宋体" w:hAnsi="宋体" w:cs="宋体" w:hint="eastAsia"/>
                <w:bCs/>
                <w:sz w:val="24"/>
              </w:rPr>
              <w:t>支持新建新生年级，智能导入新生名单，分班设置相应人数、科类、班级专业与级别、分班成绩合成设置后支持以不同的分班方式进行快速分班，分班之后也支持手动调整与学生补录，最终打印出报表</w:t>
            </w:r>
          </w:p>
          <w:p w:rsidR="00AB3EBC" w:rsidRPr="00FE67AB" w:rsidRDefault="00AB3EBC" w:rsidP="00756248">
            <w:pPr>
              <w:numPr>
                <w:ilvl w:val="0"/>
                <w:numId w:val="26"/>
              </w:numPr>
              <w:spacing w:line="360" w:lineRule="auto"/>
              <w:rPr>
                <w:rFonts w:ascii="宋体" w:hAnsi="宋体" w:cs="宋体"/>
                <w:color w:val="000000"/>
                <w:sz w:val="24"/>
              </w:rPr>
            </w:pPr>
            <w:r w:rsidRPr="00FE67AB">
              <w:rPr>
                <w:rFonts w:ascii="宋体" w:hAnsi="宋体" w:cs="宋体" w:hint="eastAsia"/>
                <w:bCs/>
                <w:sz w:val="24"/>
              </w:rPr>
              <w:t>★新生可用微信扫码，以“姓名+准考证号”方式登录本系统录入个人信息</w:t>
            </w:r>
          </w:p>
        </w:tc>
      </w:tr>
      <w:tr w:rsidR="00AB3EBC" w:rsidRPr="00FE67AB" w:rsidTr="00756248">
        <w:trPr>
          <w:trHeight w:val="270"/>
        </w:trPr>
        <w:tc>
          <w:tcPr>
            <w:tcW w:w="559" w:type="dxa"/>
            <w:vMerge/>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AB3EBC" w:rsidRPr="00FE67AB" w:rsidRDefault="00AB3EBC" w:rsidP="00756248">
            <w:pPr>
              <w:jc w:val="left"/>
              <w:rPr>
                <w:rFonts w:ascii="宋体" w:hAnsi="宋体" w:cs="宋体"/>
                <w:color w:val="000000"/>
                <w:sz w:val="24"/>
              </w:rPr>
            </w:pPr>
          </w:p>
        </w:tc>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3EBC" w:rsidRPr="00FE67AB" w:rsidRDefault="00AB3EBC" w:rsidP="00756248">
            <w:pPr>
              <w:widowControl/>
              <w:jc w:val="center"/>
              <w:textAlignment w:val="center"/>
              <w:rPr>
                <w:rFonts w:ascii="宋体" w:hAnsi="宋体" w:cs="宋体"/>
                <w:color w:val="000000"/>
                <w:sz w:val="24"/>
              </w:rPr>
            </w:pPr>
            <w:r w:rsidRPr="00FE67AB">
              <w:rPr>
                <w:rFonts w:ascii="宋体" w:hAnsi="宋体" w:cs="宋体" w:hint="eastAsia"/>
                <w:color w:val="000000"/>
                <w:kern w:val="0"/>
                <w:sz w:val="24"/>
              </w:rPr>
              <w:t>通讯录</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BC" w:rsidRPr="00FE67AB" w:rsidRDefault="00AB3EBC" w:rsidP="00756248">
            <w:pPr>
              <w:numPr>
                <w:ilvl w:val="0"/>
                <w:numId w:val="27"/>
              </w:numPr>
              <w:spacing w:line="360" w:lineRule="auto"/>
              <w:rPr>
                <w:rFonts w:ascii="宋体" w:hAnsi="宋体" w:cs="宋体"/>
                <w:bCs/>
                <w:sz w:val="24"/>
              </w:rPr>
            </w:pPr>
            <w:r w:rsidRPr="00FE67AB">
              <w:rPr>
                <w:rFonts w:ascii="宋体" w:hAnsi="宋体" w:cs="宋体" w:hint="eastAsia"/>
                <w:bCs/>
                <w:sz w:val="24"/>
              </w:rPr>
              <w:t>★支持查看通讯录信息，并支持对相应人员微信扫码添加到通讯</w:t>
            </w:r>
          </w:p>
          <w:p w:rsidR="00AB3EBC" w:rsidRPr="00FE67AB" w:rsidRDefault="00AB3EBC" w:rsidP="00756248">
            <w:pPr>
              <w:numPr>
                <w:ilvl w:val="0"/>
                <w:numId w:val="27"/>
              </w:numPr>
              <w:spacing w:line="360" w:lineRule="auto"/>
              <w:rPr>
                <w:rFonts w:ascii="宋体" w:hAnsi="宋体" w:cs="宋体"/>
                <w:color w:val="000000"/>
                <w:sz w:val="24"/>
              </w:rPr>
            </w:pPr>
            <w:r w:rsidRPr="00FE67AB">
              <w:rPr>
                <w:rFonts w:ascii="宋体" w:hAnsi="宋体" w:cs="宋体" w:hint="eastAsia"/>
                <w:bCs/>
                <w:sz w:val="24"/>
              </w:rPr>
              <w:t>支持用户自定义分组与导出通讯录功能</w:t>
            </w:r>
          </w:p>
        </w:tc>
      </w:tr>
      <w:tr w:rsidR="00AB3EBC" w:rsidRPr="00FE67AB" w:rsidTr="00756248">
        <w:trPr>
          <w:trHeight w:val="540"/>
        </w:trPr>
        <w:tc>
          <w:tcPr>
            <w:tcW w:w="55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AB3EBC" w:rsidRPr="00FE67AB" w:rsidRDefault="00AB3EBC" w:rsidP="00756248">
            <w:pPr>
              <w:jc w:val="left"/>
              <w:rPr>
                <w:rFonts w:ascii="宋体" w:hAnsi="宋体" w:cs="宋体"/>
                <w:color w:val="000000"/>
                <w:sz w:val="24"/>
              </w:rPr>
            </w:pPr>
            <w:r w:rsidRPr="00FE67AB">
              <w:rPr>
                <w:rFonts w:ascii="宋体" w:hAnsi="宋体" w:cs="宋体" w:hint="eastAsia"/>
                <w:b/>
                <w:color w:val="000000"/>
                <w:kern w:val="0"/>
                <w:sz w:val="24"/>
              </w:rPr>
              <w:t>校园办公</w:t>
            </w:r>
          </w:p>
        </w:tc>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3EBC" w:rsidRPr="00FE67AB" w:rsidRDefault="00AB3EBC" w:rsidP="00756248">
            <w:pPr>
              <w:widowControl/>
              <w:jc w:val="center"/>
              <w:textAlignment w:val="center"/>
              <w:rPr>
                <w:rFonts w:ascii="宋体" w:hAnsi="宋体" w:cs="宋体"/>
                <w:color w:val="000000"/>
                <w:sz w:val="24"/>
              </w:rPr>
            </w:pPr>
            <w:r w:rsidRPr="00FE67AB">
              <w:rPr>
                <w:rFonts w:ascii="宋体" w:hAnsi="宋体" w:cs="宋体" w:hint="eastAsia"/>
                <w:color w:val="000000"/>
                <w:kern w:val="0"/>
                <w:sz w:val="24"/>
              </w:rPr>
              <w:t>通知通告</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BC" w:rsidRPr="00FE67AB" w:rsidRDefault="00AB3EBC" w:rsidP="00756248">
            <w:pPr>
              <w:numPr>
                <w:ilvl w:val="0"/>
                <w:numId w:val="28"/>
              </w:numPr>
              <w:spacing w:line="360" w:lineRule="auto"/>
              <w:rPr>
                <w:rFonts w:ascii="宋体" w:hAnsi="宋体" w:cs="宋体"/>
                <w:bCs/>
                <w:sz w:val="24"/>
              </w:rPr>
            </w:pPr>
            <w:r w:rsidRPr="00FE67AB">
              <w:rPr>
                <w:rFonts w:ascii="宋体" w:hAnsi="宋体" w:cs="宋体" w:hint="eastAsia"/>
                <w:bCs/>
                <w:sz w:val="24"/>
              </w:rPr>
              <w:t>本校相关重点信息智慧集合到大屏显示；</w:t>
            </w:r>
          </w:p>
          <w:p w:rsidR="00AB3EBC" w:rsidRPr="00FE67AB" w:rsidRDefault="00AB3EBC" w:rsidP="00756248">
            <w:pPr>
              <w:numPr>
                <w:ilvl w:val="0"/>
                <w:numId w:val="28"/>
              </w:numPr>
              <w:spacing w:line="360" w:lineRule="auto"/>
              <w:rPr>
                <w:rFonts w:ascii="宋体" w:hAnsi="宋体" w:cs="宋体"/>
                <w:bCs/>
                <w:sz w:val="24"/>
              </w:rPr>
            </w:pPr>
            <w:r w:rsidRPr="00FE67AB">
              <w:rPr>
                <w:rFonts w:ascii="宋体" w:hAnsi="宋体" w:cs="宋体" w:hint="eastAsia"/>
                <w:bCs/>
                <w:sz w:val="24"/>
              </w:rPr>
              <w:t>★可查看通知公告、校资产管理保修、会议时长、本校师生人数、今日教师出勤情况等信息；</w:t>
            </w:r>
          </w:p>
          <w:p w:rsidR="00AB3EBC" w:rsidRPr="00FE67AB" w:rsidRDefault="00AB3EBC" w:rsidP="00756248">
            <w:pPr>
              <w:numPr>
                <w:ilvl w:val="0"/>
                <w:numId w:val="28"/>
              </w:numPr>
              <w:spacing w:line="360" w:lineRule="auto"/>
              <w:rPr>
                <w:rFonts w:ascii="宋体" w:hAnsi="宋体" w:cs="宋体"/>
                <w:bCs/>
                <w:sz w:val="24"/>
              </w:rPr>
            </w:pPr>
            <w:r w:rsidRPr="00FE67AB">
              <w:rPr>
                <w:rFonts w:ascii="宋体" w:hAnsi="宋体" w:cs="宋体" w:hint="eastAsia"/>
                <w:bCs/>
                <w:sz w:val="24"/>
              </w:rPr>
              <w:t>学校人员信息、终端设备信息、各模块子系统信息，大屏直接展示</w:t>
            </w:r>
          </w:p>
          <w:p w:rsidR="00AB3EBC" w:rsidRPr="00FE67AB" w:rsidRDefault="00AB3EBC" w:rsidP="00756248">
            <w:pPr>
              <w:numPr>
                <w:ilvl w:val="0"/>
                <w:numId w:val="28"/>
              </w:numPr>
              <w:spacing w:line="360" w:lineRule="auto"/>
              <w:rPr>
                <w:rFonts w:ascii="宋体" w:hAnsi="宋体" w:cs="宋体"/>
                <w:color w:val="000000"/>
                <w:sz w:val="24"/>
              </w:rPr>
            </w:pPr>
            <w:r w:rsidRPr="00FE67AB">
              <w:rPr>
                <w:rFonts w:ascii="宋体" w:hAnsi="宋体" w:cs="宋体" w:hint="eastAsia"/>
                <w:bCs/>
                <w:sz w:val="24"/>
              </w:rPr>
              <w:t>★管理系统自动同步全校终端交互数据，出入记录、数据报表，可追踪轨迹</w:t>
            </w:r>
          </w:p>
        </w:tc>
      </w:tr>
      <w:tr w:rsidR="00AB3EBC" w:rsidRPr="00FE67AB" w:rsidTr="00756248">
        <w:trPr>
          <w:trHeight w:val="270"/>
        </w:trPr>
        <w:tc>
          <w:tcPr>
            <w:tcW w:w="55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AB3EBC" w:rsidRPr="00FE67AB" w:rsidRDefault="00AB3EBC" w:rsidP="00756248">
            <w:pPr>
              <w:jc w:val="left"/>
              <w:rPr>
                <w:rFonts w:ascii="宋体" w:hAnsi="宋体" w:cs="宋体"/>
                <w:color w:val="000000"/>
                <w:sz w:val="24"/>
              </w:rPr>
            </w:pPr>
          </w:p>
        </w:tc>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3EBC" w:rsidRPr="00FE67AB" w:rsidRDefault="00AB3EBC" w:rsidP="00756248">
            <w:pPr>
              <w:widowControl/>
              <w:jc w:val="center"/>
              <w:textAlignment w:val="center"/>
              <w:rPr>
                <w:rFonts w:ascii="宋体" w:hAnsi="宋体" w:cs="宋体"/>
                <w:color w:val="000000"/>
                <w:sz w:val="24"/>
              </w:rPr>
            </w:pPr>
            <w:r w:rsidRPr="00FE67AB">
              <w:rPr>
                <w:rFonts w:ascii="宋体" w:hAnsi="宋体" w:cs="宋体" w:hint="eastAsia"/>
                <w:color w:val="000000"/>
                <w:kern w:val="0"/>
                <w:sz w:val="24"/>
              </w:rPr>
              <w:t>公文流转</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BC" w:rsidRPr="00FE67AB" w:rsidRDefault="00AB3EBC" w:rsidP="00756248">
            <w:pPr>
              <w:numPr>
                <w:ilvl w:val="0"/>
                <w:numId w:val="29"/>
              </w:numPr>
              <w:spacing w:line="360" w:lineRule="auto"/>
              <w:rPr>
                <w:rFonts w:ascii="宋体" w:hAnsi="宋体" w:cs="宋体"/>
                <w:bCs/>
                <w:sz w:val="24"/>
              </w:rPr>
            </w:pPr>
            <w:r w:rsidRPr="00FE67AB">
              <w:rPr>
                <w:rFonts w:ascii="宋体" w:hAnsi="宋体" w:cs="宋体" w:hint="eastAsia"/>
                <w:bCs/>
                <w:sz w:val="24"/>
              </w:rPr>
              <w:t>按类型新建公文流转、编辑内容、上传附件</w:t>
            </w:r>
          </w:p>
          <w:p w:rsidR="00AB3EBC" w:rsidRPr="00FE67AB" w:rsidRDefault="00AB3EBC" w:rsidP="00756248">
            <w:pPr>
              <w:numPr>
                <w:ilvl w:val="0"/>
                <w:numId w:val="29"/>
              </w:numPr>
              <w:spacing w:line="360" w:lineRule="auto"/>
              <w:rPr>
                <w:rFonts w:ascii="宋体" w:hAnsi="宋体" w:cs="宋体"/>
                <w:bCs/>
                <w:sz w:val="24"/>
              </w:rPr>
            </w:pPr>
            <w:r w:rsidRPr="00FE67AB">
              <w:rPr>
                <w:rFonts w:ascii="宋体" w:hAnsi="宋体" w:cs="宋体" w:hint="eastAsia"/>
                <w:bCs/>
                <w:sz w:val="24"/>
              </w:rPr>
              <w:lastRenderedPageBreak/>
              <w:t>查看公文流转记录详情</w:t>
            </w:r>
          </w:p>
          <w:p w:rsidR="00AB3EBC" w:rsidRPr="00FE67AB" w:rsidRDefault="00AB3EBC" w:rsidP="00756248">
            <w:pPr>
              <w:numPr>
                <w:ilvl w:val="0"/>
                <w:numId w:val="29"/>
              </w:numPr>
              <w:spacing w:line="360" w:lineRule="auto"/>
              <w:rPr>
                <w:rFonts w:ascii="宋体" w:hAnsi="宋体" w:cs="宋体"/>
                <w:color w:val="000000"/>
                <w:sz w:val="24"/>
              </w:rPr>
            </w:pPr>
            <w:r w:rsidRPr="00FE67AB">
              <w:rPr>
                <w:rFonts w:ascii="宋体" w:hAnsi="宋体" w:cs="宋体" w:hint="eastAsia"/>
                <w:bCs/>
                <w:sz w:val="24"/>
              </w:rPr>
              <w:t>★可对公文流转进行审批，查阅进度</w:t>
            </w:r>
          </w:p>
        </w:tc>
      </w:tr>
      <w:tr w:rsidR="00AB3EBC" w:rsidRPr="00FE67AB" w:rsidTr="00756248">
        <w:trPr>
          <w:trHeight w:val="270"/>
        </w:trPr>
        <w:tc>
          <w:tcPr>
            <w:tcW w:w="55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AB3EBC" w:rsidRPr="00FE67AB" w:rsidRDefault="00AB3EBC" w:rsidP="00756248">
            <w:pPr>
              <w:jc w:val="left"/>
              <w:rPr>
                <w:rFonts w:ascii="宋体" w:hAnsi="宋体" w:cs="宋体"/>
                <w:color w:val="000000"/>
                <w:sz w:val="24"/>
              </w:rPr>
            </w:pPr>
          </w:p>
        </w:tc>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3EBC" w:rsidRPr="00FE67AB" w:rsidRDefault="00AB3EBC" w:rsidP="00756248">
            <w:pPr>
              <w:widowControl/>
              <w:jc w:val="center"/>
              <w:textAlignment w:val="center"/>
              <w:rPr>
                <w:rFonts w:ascii="宋体" w:hAnsi="宋体" w:cs="宋体"/>
                <w:color w:val="000000"/>
                <w:sz w:val="24"/>
              </w:rPr>
            </w:pPr>
            <w:r w:rsidRPr="00FE67AB">
              <w:rPr>
                <w:rFonts w:ascii="宋体" w:hAnsi="宋体" w:cs="宋体" w:hint="eastAsia"/>
                <w:color w:val="000000"/>
                <w:kern w:val="0"/>
                <w:sz w:val="24"/>
              </w:rPr>
              <w:t>任务发布</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BC" w:rsidRPr="00FE67AB" w:rsidRDefault="00AB3EBC" w:rsidP="00756248">
            <w:pPr>
              <w:numPr>
                <w:ilvl w:val="0"/>
                <w:numId w:val="30"/>
              </w:numPr>
              <w:spacing w:line="360" w:lineRule="auto"/>
              <w:rPr>
                <w:rFonts w:ascii="宋体" w:hAnsi="宋体" w:cs="宋体"/>
                <w:bCs/>
                <w:sz w:val="24"/>
              </w:rPr>
            </w:pPr>
            <w:r w:rsidRPr="00FE67AB">
              <w:rPr>
                <w:rFonts w:ascii="宋体" w:hAnsi="宋体" w:cs="宋体" w:hint="eastAsia"/>
                <w:bCs/>
                <w:sz w:val="24"/>
              </w:rPr>
              <w:t>★自行创建任务列表，设定下级任务，设定完成时限，并且可查看相关人员任务完成程度与上传下载任务文件，任务完成把控精准无误。</w:t>
            </w:r>
          </w:p>
          <w:p w:rsidR="00AB3EBC" w:rsidRPr="00FE67AB" w:rsidRDefault="00AB3EBC" w:rsidP="00756248">
            <w:pPr>
              <w:numPr>
                <w:ilvl w:val="0"/>
                <w:numId w:val="30"/>
              </w:numPr>
              <w:spacing w:line="360" w:lineRule="auto"/>
              <w:rPr>
                <w:rFonts w:ascii="宋体" w:hAnsi="宋体" w:cs="宋体"/>
                <w:bCs/>
                <w:sz w:val="24"/>
              </w:rPr>
            </w:pPr>
            <w:r w:rsidRPr="00FE67AB">
              <w:rPr>
                <w:rFonts w:ascii="宋体" w:hAnsi="宋体" w:cs="宋体" w:hint="eastAsia"/>
                <w:bCs/>
                <w:sz w:val="24"/>
              </w:rPr>
              <w:t>★升级任务管理，方便任务的上下级连关联，并有任务的逾期提醒。</w:t>
            </w:r>
          </w:p>
          <w:p w:rsidR="00AB3EBC" w:rsidRPr="00FE67AB" w:rsidRDefault="00AB3EBC" w:rsidP="00756248">
            <w:pPr>
              <w:numPr>
                <w:ilvl w:val="0"/>
                <w:numId w:val="30"/>
              </w:numPr>
              <w:spacing w:line="360" w:lineRule="auto"/>
              <w:rPr>
                <w:rFonts w:ascii="宋体" w:hAnsi="宋体" w:cs="宋体"/>
                <w:bCs/>
                <w:sz w:val="24"/>
              </w:rPr>
            </w:pPr>
            <w:r w:rsidRPr="00FE67AB">
              <w:rPr>
                <w:rFonts w:ascii="宋体" w:hAnsi="宋体" w:cs="宋体" w:hint="eastAsia"/>
                <w:bCs/>
                <w:sz w:val="24"/>
              </w:rPr>
              <w:t>可查阅自己的任务列表。</w:t>
            </w:r>
          </w:p>
          <w:p w:rsidR="00AB3EBC" w:rsidRPr="00FE67AB" w:rsidRDefault="00AB3EBC" w:rsidP="00756248">
            <w:pPr>
              <w:numPr>
                <w:ilvl w:val="0"/>
                <w:numId w:val="30"/>
              </w:numPr>
              <w:spacing w:line="360" w:lineRule="auto"/>
              <w:rPr>
                <w:rFonts w:ascii="宋体" w:hAnsi="宋体" w:cs="宋体"/>
                <w:bCs/>
                <w:sz w:val="24"/>
              </w:rPr>
            </w:pPr>
            <w:r w:rsidRPr="00FE67AB">
              <w:rPr>
                <w:rFonts w:ascii="宋体" w:hAnsi="宋体" w:cs="宋体" w:hint="eastAsia"/>
                <w:bCs/>
                <w:sz w:val="24"/>
              </w:rPr>
              <w:t>任务的创建、派发、任务进度的查看、任务的统计与状态</w:t>
            </w:r>
          </w:p>
          <w:p w:rsidR="00AB3EBC" w:rsidRPr="00FE67AB" w:rsidRDefault="00AB3EBC" w:rsidP="00756248">
            <w:pPr>
              <w:numPr>
                <w:ilvl w:val="0"/>
                <w:numId w:val="30"/>
              </w:numPr>
              <w:spacing w:line="360" w:lineRule="auto"/>
              <w:rPr>
                <w:rFonts w:ascii="宋体" w:hAnsi="宋体" w:cs="宋体"/>
                <w:color w:val="000000"/>
                <w:sz w:val="24"/>
              </w:rPr>
            </w:pPr>
            <w:r w:rsidRPr="00FE67AB">
              <w:rPr>
                <w:rFonts w:ascii="宋体" w:hAnsi="宋体" w:cs="宋体" w:hint="eastAsia"/>
                <w:bCs/>
                <w:sz w:val="24"/>
              </w:rPr>
              <w:t>支持发布任务给学生，并且人员树选择学生的时候可按班级选择，展示也按班级展示</w:t>
            </w:r>
          </w:p>
        </w:tc>
      </w:tr>
      <w:tr w:rsidR="00AB3EBC" w:rsidRPr="00FE67AB" w:rsidTr="00756248">
        <w:trPr>
          <w:trHeight w:val="270"/>
        </w:trPr>
        <w:tc>
          <w:tcPr>
            <w:tcW w:w="55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AB3EBC" w:rsidRPr="00FE67AB" w:rsidRDefault="00AB3EBC" w:rsidP="00756248">
            <w:pPr>
              <w:jc w:val="left"/>
              <w:rPr>
                <w:rFonts w:ascii="宋体" w:hAnsi="宋体" w:cs="宋体"/>
                <w:color w:val="000000"/>
                <w:sz w:val="24"/>
              </w:rPr>
            </w:pPr>
          </w:p>
        </w:tc>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3EBC" w:rsidRPr="00FE67AB" w:rsidRDefault="00AB3EBC" w:rsidP="00756248">
            <w:pPr>
              <w:widowControl/>
              <w:jc w:val="center"/>
              <w:textAlignment w:val="center"/>
              <w:rPr>
                <w:rFonts w:ascii="宋体" w:hAnsi="宋体" w:cs="宋体"/>
                <w:color w:val="000000"/>
                <w:sz w:val="24"/>
              </w:rPr>
            </w:pPr>
            <w:r w:rsidRPr="00FE67AB">
              <w:rPr>
                <w:rFonts w:ascii="宋体" w:hAnsi="宋体" w:cs="宋体" w:hint="eastAsia"/>
                <w:color w:val="000000"/>
                <w:kern w:val="0"/>
                <w:sz w:val="24"/>
              </w:rPr>
              <w:t>教师考评</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BC" w:rsidRPr="00FE67AB" w:rsidRDefault="00AB3EBC" w:rsidP="00756248">
            <w:pPr>
              <w:numPr>
                <w:ilvl w:val="0"/>
                <w:numId w:val="31"/>
              </w:numPr>
              <w:spacing w:line="360" w:lineRule="auto"/>
              <w:rPr>
                <w:rFonts w:ascii="宋体" w:hAnsi="宋体" w:cs="宋体"/>
                <w:bCs/>
                <w:sz w:val="24"/>
              </w:rPr>
            </w:pPr>
            <w:r w:rsidRPr="00FE67AB">
              <w:rPr>
                <w:rFonts w:ascii="宋体" w:hAnsi="宋体" w:cs="宋体" w:hint="eastAsia"/>
                <w:bCs/>
                <w:sz w:val="24"/>
              </w:rPr>
              <w:t>流程化指导性操作；</w:t>
            </w:r>
          </w:p>
          <w:p w:rsidR="00AB3EBC" w:rsidRPr="00FE67AB" w:rsidRDefault="00AB3EBC" w:rsidP="00756248">
            <w:pPr>
              <w:numPr>
                <w:ilvl w:val="0"/>
                <w:numId w:val="31"/>
              </w:numPr>
              <w:spacing w:line="360" w:lineRule="auto"/>
              <w:rPr>
                <w:rFonts w:ascii="宋体" w:hAnsi="宋体" w:cs="宋体"/>
                <w:bCs/>
                <w:sz w:val="24"/>
              </w:rPr>
            </w:pPr>
            <w:r w:rsidRPr="00FE67AB">
              <w:rPr>
                <w:rFonts w:ascii="宋体" w:hAnsi="宋体" w:cs="宋体" w:hint="eastAsia"/>
                <w:bCs/>
                <w:sz w:val="24"/>
              </w:rPr>
              <w:t>★考核标准考核方案支持自定义；</w:t>
            </w:r>
          </w:p>
          <w:p w:rsidR="00AB3EBC" w:rsidRPr="00FE67AB" w:rsidRDefault="00AB3EBC" w:rsidP="00756248">
            <w:pPr>
              <w:numPr>
                <w:ilvl w:val="0"/>
                <w:numId w:val="31"/>
              </w:numPr>
              <w:spacing w:line="360" w:lineRule="auto"/>
              <w:rPr>
                <w:rFonts w:ascii="宋体" w:hAnsi="宋体" w:cs="宋体"/>
                <w:bCs/>
                <w:sz w:val="24"/>
              </w:rPr>
            </w:pPr>
            <w:r w:rsidRPr="00FE67AB">
              <w:rPr>
                <w:rFonts w:ascii="宋体" w:hAnsi="宋体" w:cs="宋体" w:hint="eastAsia"/>
                <w:bCs/>
                <w:sz w:val="24"/>
              </w:rPr>
              <w:t>支持自由选择被考评教师与评委组人员；</w:t>
            </w:r>
          </w:p>
          <w:p w:rsidR="00AB3EBC" w:rsidRPr="00FE67AB" w:rsidRDefault="00AB3EBC" w:rsidP="00756248">
            <w:pPr>
              <w:numPr>
                <w:ilvl w:val="0"/>
                <w:numId w:val="31"/>
              </w:numPr>
              <w:spacing w:line="360" w:lineRule="auto"/>
              <w:rPr>
                <w:rFonts w:ascii="宋体" w:hAnsi="宋体" w:cs="宋体"/>
                <w:bCs/>
                <w:sz w:val="24"/>
              </w:rPr>
            </w:pPr>
            <w:r w:rsidRPr="00FE67AB">
              <w:rPr>
                <w:rFonts w:ascii="宋体" w:hAnsi="宋体" w:cs="宋体" w:hint="eastAsia"/>
                <w:bCs/>
                <w:sz w:val="24"/>
              </w:rPr>
              <w:t>支持考评跟踪与考评统计；</w:t>
            </w:r>
          </w:p>
          <w:p w:rsidR="00AB3EBC" w:rsidRPr="00FE67AB" w:rsidRDefault="00AB3EBC" w:rsidP="00756248">
            <w:pPr>
              <w:widowControl/>
              <w:jc w:val="left"/>
              <w:textAlignment w:val="center"/>
              <w:rPr>
                <w:rFonts w:ascii="宋体" w:hAnsi="宋体" w:cs="宋体"/>
                <w:color w:val="000000"/>
                <w:sz w:val="24"/>
              </w:rPr>
            </w:pPr>
          </w:p>
        </w:tc>
      </w:tr>
      <w:tr w:rsidR="00AB3EBC" w:rsidRPr="00FE67AB" w:rsidTr="00756248">
        <w:trPr>
          <w:trHeight w:val="540"/>
        </w:trPr>
        <w:tc>
          <w:tcPr>
            <w:tcW w:w="55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AB3EBC" w:rsidRPr="00FE67AB" w:rsidRDefault="00AB3EBC" w:rsidP="00756248">
            <w:pPr>
              <w:jc w:val="left"/>
              <w:rPr>
                <w:rFonts w:ascii="宋体" w:hAnsi="宋体" w:cs="宋体"/>
                <w:color w:val="000000"/>
                <w:sz w:val="24"/>
              </w:rPr>
            </w:pPr>
          </w:p>
        </w:tc>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3EBC" w:rsidRPr="00FE67AB" w:rsidRDefault="00AB3EBC" w:rsidP="00756248">
            <w:pPr>
              <w:widowControl/>
              <w:jc w:val="center"/>
              <w:textAlignment w:val="center"/>
              <w:rPr>
                <w:rFonts w:ascii="宋体" w:hAnsi="宋体" w:cs="宋体"/>
                <w:color w:val="000000"/>
                <w:sz w:val="24"/>
              </w:rPr>
            </w:pPr>
            <w:r w:rsidRPr="00FE67AB">
              <w:rPr>
                <w:rFonts w:ascii="宋体" w:hAnsi="宋体" w:cs="宋体" w:hint="eastAsia"/>
                <w:color w:val="000000"/>
                <w:kern w:val="0"/>
                <w:sz w:val="24"/>
              </w:rPr>
              <w:t>考勤打卡</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BC" w:rsidRPr="00FE67AB" w:rsidRDefault="00AB3EBC" w:rsidP="00756248">
            <w:pPr>
              <w:numPr>
                <w:ilvl w:val="0"/>
                <w:numId w:val="32"/>
              </w:numPr>
              <w:spacing w:line="360" w:lineRule="auto"/>
              <w:rPr>
                <w:rFonts w:ascii="宋体" w:hAnsi="宋体" w:cs="宋体"/>
                <w:bCs/>
                <w:sz w:val="24"/>
              </w:rPr>
            </w:pPr>
            <w:r w:rsidRPr="00FE67AB">
              <w:rPr>
                <w:rFonts w:ascii="宋体" w:hAnsi="宋体" w:cs="宋体" w:hint="eastAsia"/>
                <w:bCs/>
                <w:sz w:val="24"/>
              </w:rPr>
              <w:t>★自定义考勤分组、人员、流程；</w:t>
            </w:r>
          </w:p>
          <w:p w:rsidR="00AB3EBC" w:rsidRPr="00FE67AB" w:rsidRDefault="00AB3EBC" w:rsidP="00756248">
            <w:pPr>
              <w:numPr>
                <w:ilvl w:val="0"/>
                <w:numId w:val="32"/>
              </w:numPr>
              <w:spacing w:line="360" w:lineRule="auto"/>
              <w:rPr>
                <w:rFonts w:ascii="宋体" w:hAnsi="宋体" w:cs="宋体"/>
                <w:bCs/>
                <w:sz w:val="24"/>
              </w:rPr>
            </w:pPr>
            <w:r w:rsidRPr="00FE67AB">
              <w:rPr>
                <w:rFonts w:ascii="宋体" w:hAnsi="宋体" w:cs="宋体" w:hint="eastAsia"/>
                <w:bCs/>
                <w:sz w:val="24"/>
              </w:rPr>
              <w:t>查看考情统计原始记录；</w:t>
            </w:r>
          </w:p>
          <w:p w:rsidR="00AB3EBC" w:rsidRPr="00FE67AB" w:rsidRDefault="00AB3EBC" w:rsidP="00756248">
            <w:pPr>
              <w:numPr>
                <w:ilvl w:val="0"/>
                <w:numId w:val="32"/>
              </w:numPr>
              <w:spacing w:line="360" w:lineRule="auto"/>
              <w:rPr>
                <w:rFonts w:ascii="宋体" w:hAnsi="宋体" w:cs="宋体"/>
                <w:bCs/>
                <w:sz w:val="24"/>
              </w:rPr>
            </w:pPr>
            <w:r w:rsidRPr="00FE67AB">
              <w:rPr>
                <w:rFonts w:ascii="宋体" w:hAnsi="宋体" w:cs="宋体" w:hint="eastAsia"/>
                <w:bCs/>
                <w:sz w:val="24"/>
              </w:rPr>
              <w:t>★查看各考勤组迟到、早退、缺卡、外勤、旷工统计对比分析；</w:t>
            </w:r>
          </w:p>
          <w:p w:rsidR="00AB3EBC" w:rsidRPr="00FE67AB" w:rsidRDefault="00AB3EBC" w:rsidP="00756248">
            <w:pPr>
              <w:numPr>
                <w:ilvl w:val="0"/>
                <w:numId w:val="32"/>
              </w:numPr>
              <w:spacing w:line="360" w:lineRule="auto"/>
              <w:rPr>
                <w:rFonts w:ascii="宋体" w:hAnsi="宋体" w:cs="宋体"/>
                <w:color w:val="000000"/>
                <w:sz w:val="24"/>
              </w:rPr>
            </w:pPr>
            <w:r w:rsidRPr="00FE67AB">
              <w:rPr>
                <w:rFonts w:ascii="宋体" w:hAnsi="宋体" w:cs="宋体" w:hint="eastAsia"/>
                <w:bCs/>
                <w:sz w:val="24"/>
              </w:rPr>
              <w:t>支持补卡申请与审批，同时支持批量补卡审批</w:t>
            </w:r>
          </w:p>
        </w:tc>
      </w:tr>
      <w:tr w:rsidR="00AB3EBC" w:rsidRPr="00FE67AB" w:rsidTr="00756248">
        <w:trPr>
          <w:trHeight w:val="270"/>
        </w:trPr>
        <w:tc>
          <w:tcPr>
            <w:tcW w:w="55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AB3EBC" w:rsidRPr="00FE67AB" w:rsidRDefault="00AB3EBC" w:rsidP="00756248">
            <w:pPr>
              <w:jc w:val="left"/>
              <w:rPr>
                <w:rFonts w:ascii="宋体" w:hAnsi="宋体" w:cs="宋体"/>
                <w:color w:val="000000"/>
                <w:sz w:val="24"/>
              </w:rPr>
            </w:pPr>
            <w:r w:rsidRPr="00FE67AB">
              <w:rPr>
                <w:rFonts w:ascii="宋体" w:hAnsi="宋体" w:cs="宋体" w:hint="eastAsia"/>
                <w:b/>
                <w:color w:val="000000"/>
                <w:kern w:val="0"/>
                <w:sz w:val="24"/>
              </w:rPr>
              <w:t>教学教研、教务中心</w:t>
            </w:r>
          </w:p>
        </w:tc>
        <w:tc>
          <w:tcPr>
            <w:tcW w:w="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BC" w:rsidRPr="00FE67AB" w:rsidRDefault="00AB3EBC" w:rsidP="00756248">
            <w:pPr>
              <w:widowControl/>
              <w:jc w:val="center"/>
              <w:textAlignment w:val="center"/>
              <w:rPr>
                <w:rFonts w:ascii="宋体" w:hAnsi="宋体" w:cs="宋体"/>
                <w:color w:val="000000"/>
                <w:sz w:val="24"/>
              </w:rPr>
            </w:pPr>
            <w:r w:rsidRPr="00FE67AB">
              <w:rPr>
                <w:rFonts w:ascii="宋体" w:hAnsi="宋体" w:cs="宋体" w:hint="eastAsia"/>
                <w:color w:val="000000"/>
                <w:kern w:val="0"/>
                <w:sz w:val="24"/>
              </w:rPr>
              <w:t>排课管理</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BC" w:rsidRPr="00FE67AB" w:rsidRDefault="00AB3EBC" w:rsidP="00756248">
            <w:pPr>
              <w:numPr>
                <w:ilvl w:val="0"/>
                <w:numId w:val="33"/>
              </w:numPr>
              <w:spacing w:line="360" w:lineRule="auto"/>
              <w:rPr>
                <w:rFonts w:ascii="宋体" w:hAnsi="宋体" w:cs="宋体"/>
                <w:bCs/>
                <w:sz w:val="24"/>
              </w:rPr>
            </w:pPr>
            <w:r w:rsidRPr="00FE67AB">
              <w:rPr>
                <w:rFonts w:ascii="宋体" w:hAnsi="宋体" w:cs="宋体" w:hint="eastAsia"/>
                <w:bCs/>
                <w:sz w:val="24"/>
              </w:rPr>
              <w:t>人工智能筛选好课表，并支持批量导入</w:t>
            </w:r>
          </w:p>
          <w:p w:rsidR="00AB3EBC" w:rsidRPr="00FE67AB" w:rsidRDefault="00AB3EBC" w:rsidP="00756248">
            <w:pPr>
              <w:numPr>
                <w:ilvl w:val="0"/>
                <w:numId w:val="33"/>
              </w:numPr>
              <w:spacing w:line="360" w:lineRule="auto"/>
              <w:rPr>
                <w:rFonts w:ascii="宋体" w:hAnsi="宋体" w:cs="宋体"/>
                <w:bCs/>
                <w:sz w:val="24"/>
              </w:rPr>
            </w:pPr>
            <w:r w:rsidRPr="00FE67AB">
              <w:rPr>
                <w:rFonts w:ascii="宋体" w:hAnsi="宋体" w:cs="宋体" w:hint="eastAsia"/>
                <w:bCs/>
                <w:sz w:val="24"/>
              </w:rPr>
              <w:t>★方便的排课设置，对班级、课程、教师上课时间进行设置，同时将课程预先安排、合成课程进行设置后可实现自动排课</w:t>
            </w:r>
          </w:p>
          <w:p w:rsidR="00AB3EBC" w:rsidRPr="00FE67AB" w:rsidRDefault="00AB3EBC" w:rsidP="00756248">
            <w:pPr>
              <w:numPr>
                <w:ilvl w:val="0"/>
                <w:numId w:val="33"/>
              </w:numPr>
              <w:spacing w:line="360" w:lineRule="auto"/>
              <w:rPr>
                <w:rFonts w:ascii="宋体" w:hAnsi="宋体" w:cs="宋体"/>
                <w:bCs/>
                <w:sz w:val="24"/>
              </w:rPr>
            </w:pPr>
            <w:r w:rsidRPr="00FE67AB">
              <w:rPr>
                <w:rFonts w:ascii="宋体" w:hAnsi="宋体" w:cs="宋体" w:hint="eastAsia"/>
                <w:bCs/>
                <w:sz w:val="24"/>
              </w:rPr>
              <w:t>全方位的排课限制，包括可对班级、课程、教师上课时间进行设置</w:t>
            </w:r>
          </w:p>
          <w:p w:rsidR="00AB3EBC" w:rsidRPr="00FE67AB" w:rsidRDefault="00AB3EBC" w:rsidP="00756248">
            <w:pPr>
              <w:numPr>
                <w:ilvl w:val="0"/>
                <w:numId w:val="33"/>
              </w:numPr>
              <w:spacing w:line="360" w:lineRule="auto"/>
              <w:rPr>
                <w:rFonts w:ascii="宋体" w:hAnsi="宋体" w:cs="宋体"/>
                <w:bCs/>
                <w:sz w:val="24"/>
              </w:rPr>
            </w:pPr>
            <w:r w:rsidRPr="00FE67AB">
              <w:rPr>
                <w:rFonts w:ascii="宋体" w:hAnsi="宋体" w:cs="宋体" w:hint="eastAsia"/>
                <w:bCs/>
                <w:sz w:val="24"/>
              </w:rPr>
              <w:t>便捷的手动调整，对相应课程与教师进行交换操作，两步点击即可完成操作</w:t>
            </w:r>
          </w:p>
          <w:p w:rsidR="00AB3EBC" w:rsidRPr="00FE67AB" w:rsidRDefault="00AB3EBC" w:rsidP="00756248">
            <w:pPr>
              <w:numPr>
                <w:ilvl w:val="0"/>
                <w:numId w:val="33"/>
              </w:numPr>
              <w:spacing w:line="360" w:lineRule="auto"/>
              <w:rPr>
                <w:rFonts w:ascii="宋体" w:hAnsi="宋体" w:cs="宋体"/>
                <w:bCs/>
                <w:sz w:val="24"/>
              </w:rPr>
            </w:pPr>
            <w:r w:rsidRPr="00FE67AB">
              <w:rPr>
                <w:rFonts w:ascii="宋体" w:hAnsi="宋体" w:cs="宋体" w:hint="eastAsia"/>
                <w:bCs/>
                <w:sz w:val="24"/>
              </w:rPr>
              <w:t>★自动排课好课率达到80%</w:t>
            </w:r>
          </w:p>
          <w:p w:rsidR="00AB3EBC" w:rsidRPr="00FE67AB" w:rsidRDefault="00AB3EBC" w:rsidP="00756248">
            <w:pPr>
              <w:numPr>
                <w:ilvl w:val="0"/>
                <w:numId w:val="33"/>
              </w:numPr>
              <w:spacing w:line="360" w:lineRule="auto"/>
              <w:rPr>
                <w:rFonts w:ascii="宋体" w:hAnsi="宋体" w:cs="宋体"/>
                <w:bCs/>
                <w:sz w:val="24"/>
              </w:rPr>
            </w:pPr>
            <w:r w:rsidRPr="00FE67AB">
              <w:rPr>
                <w:rFonts w:ascii="宋体" w:hAnsi="宋体" w:cs="宋体" w:hint="eastAsia"/>
                <w:bCs/>
                <w:sz w:val="24"/>
              </w:rPr>
              <w:t>排课限制涉及面很广，包括对上课时间、教学计划、班级、课程、教师上课时间、合成课程等限制与设置</w:t>
            </w:r>
          </w:p>
          <w:p w:rsidR="00AB3EBC" w:rsidRPr="00FE67AB" w:rsidRDefault="00AB3EBC" w:rsidP="00756248">
            <w:pPr>
              <w:numPr>
                <w:ilvl w:val="0"/>
                <w:numId w:val="33"/>
              </w:numPr>
              <w:spacing w:line="360" w:lineRule="auto"/>
              <w:rPr>
                <w:rFonts w:ascii="宋体" w:hAnsi="宋体" w:cs="宋体"/>
                <w:color w:val="000000"/>
                <w:sz w:val="24"/>
              </w:rPr>
            </w:pPr>
            <w:r w:rsidRPr="00FE67AB">
              <w:rPr>
                <w:rFonts w:ascii="宋体" w:hAnsi="宋体" w:cs="宋体" w:hint="eastAsia"/>
                <w:bCs/>
                <w:sz w:val="24"/>
              </w:rPr>
              <w:t>★与调代课、校历、教师课时薪资关联使用，可作为薪资依据</w:t>
            </w:r>
          </w:p>
        </w:tc>
      </w:tr>
      <w:tr w:rsidR="00AB3EBC" w:rsidRPr="00FE67AB" w:rsidTr="00756248">
        <w:trPr>
          <w:trHeight w:val="270"/>
        </w:trPr>
        <w:tc>
          <w:tcPr>
            <w:tcW w:w="55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AB3EBC" w:rsidRPr="00FE67AB" w:rsidRDefault="00AB3EBC" w:rsidP="00756248">
            <w:pPr>
              <w:jc w:val="left"/>
              <w:rPr>
                <w:rFonts w:ascii="宋体" w:hAnsi="宋体" w:cs="宋体"/>
                <w:color w:val="000000"/>
                <w:sz w:val="24"/>
              </w:rPr>
            </w:pPr>
          </w:p>
        </w:tc>
        <w:tc>
          <w:tcPr>
            <w:tcW w:w="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BC" w:rsidRPr="00FE67AB" w:rsidRDefault="00AB3EBC" w:rsidP="00756248">
            <w:pPr>
              <w:widowControl/>
              <w:jc w:val="center"/>
              <w:textAlignment w:val="center"/>
              <w:rPr>
                <w:rFonts w:ascii="宋体" w:hAnsi="宋体" w:cs="宋体"/>
                <w:color w:val="000000"/>
                <w:sz w:val="24"/>
              </w:rPr>
            </w:pPr>
            <w:r w:rsidRPr="00FE67AB">
              <w:rPr>
                <w:rFonts w:ascii="宋体" w:hAnsi="宋体" w:cs="宋体" w:hint="eastAsia"/>
                <w:color w:val="000000"/>
                <w:kern w:val="0"/>
                <w:sz w:val="24"/>
              </w:rPr>
              <w:t>调课代课</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BC" w:rsidRPr="00FE67AB" w:rsidRDefault="00AB3EBC" w:rsidP="00756248">
            <w:pPr>
              <w:numPr>
                <w:ilvl w:val="0"/>
                <w:numId w:val="34"/>
              </w:numPr>
              <w:spacing w:line="360" w:lineRule="auto"/>
              <w:rPr>
                <w:rFonts w:ascii="宋体" w:hAnsi="宋体" w:cs="宋体"/>
                <w:bCs/>
                <w:sz w:val="24"/>
              </w:rPr>
            </w:pPr>
            <w:r w:rsidRPr="00FE67AB">
              <w:rPr>
                <w:rFonts w:ascii="宋体" w:hAnsi="宋体" w:cs="宋体" w:hint="eastAsia"/>
                <w:bCs/>
                <w:sz w:val="24"/>
              </w:rPr>
              <w:t>教师的课时统计，可根据调代课（调课节数与代课节数）、工作量（课时与教案数）与时间段来进行统计</w:t>
            </w:r>
          </w:p>
          <w:p w:rsidR="00AB3EBC" w:rsidRPr="00FE67AB" w:rsidRDefault="00AB3EBC" w:rsidP="00756248">
            <w:pPr>
              <w:numPr>
                <w:ilvl w:val="0"/>
                <w:numId w:val="34"/>
              </w:numPr>
              <w:spacing w:line="360" w:lineRule="auto"/>
              <w:rPr>
                <w:rFonts w:ascii="宋体" w:hAnsi="宋体" w:cs="宋体"/>
                <w:bCs/>
                <w:sz w:val="24"/>
              </w:rPr>
            </w:pPr>
            <w:r w:rsidRPr="00FE67AB">
              <w:rPr>
                <w:rFonts w:ascii="宋体" w:hAnsi="宋体" w:cs="宋体" w:hint="eastAsia"/>
                <w:bCs/>
                <w:sz w:val="24"/>
              </w:rPr>
              <w:t>代课与调课的申请与审批，可查看代课与调课详情与历史记录，并可根据申请时间进行筛选查询</w:t>
            </w:r>
          </w:p>
          <w:p w:rsidR="00AB3EBC" w:rsidRPr="00FE67AB" w:rsidRDefault="00AB3EBC" w:rsidP="00756248">
            <w:pPr>
              <w:numPr>
                <w:ilvl w:val="0"/>
                <w:numId w:val="34"/>
              </w:numPr>
              <w:spacing w:line="360" w:lineRule="auto"/>
              <w:rPr>
                <w:rFonts w:ascii="宋体" w:hAnsi="宋体" w:cs="宋体"/>
                <w:bCs/>
                <w:sz w:val="24"/>
              </w:rPr>
            </w:pPr>
            <w:r w:rsidRPr="00FE67AB">
              <w:rPr>
                <w:rFonts w:ascii="宋体" w:hAnsi="宋体" w:cs="宋体" w:hint="eastAsia"/>
                <w:bCs/>
                <w:sz w:val="24"/>
              </w:rPr>
              <w:lastRenderedPageBreak/>
              <w:t>调课与代课的申请记录统计，方便回看查询</w:t>
            </w:r>
          </w:p>
          <w:p w:rsidR="00AB3EBC" w:rsidRPr="00FE67AB" w:rsidRDefault="00AB3EBC" w:rsidP="00756248">
            <w:pPr>
              <w:numPr>
                <w:ilvl w:val="0"/>
                <w:numId w:val="34"/>
              </w:numPr>
              <w:spacing w:line="360" w:lineRule="auto"/>
              <w:rPr>
                <w:rFonts w:ascii="宋体" w:hAnsi="宋体" w:cs="宋体"/>
                <w:bCs/>
                <w:sz w:val="24"/>
              </w:rPr>
            </w:pPr>
            <w:r w:rsidRPr="00FE67AB">
              <w:rPr>
                <w:rFonts w:ascii="宋体" w:hAnsi="宋体" w:cs="宋体" w:hint="eastAsia"/>
                <w:bCs/>
                <w:sz w:val="24"/>
              </w:rPr>
              <w:t>★便于统计教师的课时及绩效情况</w:t>
            </w:r>
          </w:p>
          <w:p w:rsidR="00AB3EBC" w:rsidRPr="00FE67AB" w:rsidRDefault="00AB3EBC" w:rsidP="00756248">
            <w:pPr>
              <w:numPr>
                <w:ilvl w:val="0"/>
                <w:numId w:val="34"/>
              </w:numPr>
              <w:spacing w:line="360" w:lineRule="auto"/>
              <w:rPr>
                <w:rFonts w:ascii="宋体" w:hAnsi="宋体" w:cs="宋体"/>
                <w:color w:val="000000"/>
                <w:sz w:val="24"/>
              </w:rPr>
            </w:pPr>
            <w:r w:rsidRPr="00FE67AB">
              <w:rPr>
                <w:rFonts w:ascii="宋体" w:hAnsi="宋体" w:cs="宋体" w:hint="eastAsia"/>
                <w:bCs/>
                <w:sz w:val="24"/>
              </w:rPr>
              <w:t>教师间的代课调整有记录可查</w:t>
            </w:r>
          </w:p>
        </w:tc>
      </w:tr>
      <w:tr w:rsidR="00AB3EBC" w:rsidRPr="00FE67AB" w:rsidTr="00756248">
        <w:trPr>
          <w:trHeight w:val="540"/>
        </w:trPr>
        <w:tc>
          <w:tcPr>
            <w:tcW w:w="55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AB3EBC" w:rsidRPr="00FE67AB" w:rsidRDefault="00AB3EBC" w:rsidP="00756248">
            <w:pPr>
              <w:jc w:val="left"/>
              <w:rPr>
                <w:rFonts w:ascii="宋体" w:hAnsi="宋体" w:cs="宋体"/>
                <w:color w:val="000000"/>
                <w:sz w:val="24"/>
              </w:rPr>
            </w:pPr>
          </w:p>
        </w:tc>
        <w:tc>
          <w:tcPr>
            <w:tcW w:w="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BC" w:rsidRPr="00FE67AB" w:rsidRDefault="00AB3EBC" w:rsidP="00756248">
            <w:pPr>
              <w:widowControl/>
              <w:jc w:val="center"/>
              <w:textAlignment w:val="center"/>
              <w:rPr>
                <w:rFonts w:ascii="宋体" w:hAnsi="宋体" w:cs="宋体"/>
                <w:color w:val="000000"/>
                <w:sz w:val="24"/>
              </w:rPr>
            </w:pPr>
            <w:r w:rsidRPr="00FE67AB">
              <w:rPr>
                <w:rFonts w:ascii="宋体" w:hAnsi="宋体" w:cs="宋体" w:hint="eastAsia"/>
                <w:color w:val="000000"/>
                <w:kern w:val="0"/>
                <w:sz w:val="24"/>
              </w:rPr>
              <w:t>课表中心</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BC" w:rsidRPr="00FE67AB" w:rsidRDefault="00AB3EBC" w:rsidP="00756248">
            <w:pPr>
              <w:numPr>
                <w:ilvl w:val="0"/>
                <w:numId w:val="35"/>
              </w:numPr>
              <w:spacing w:line="360" w:lineRule="auto"/>
              <w:rPr>
                <w:rFonts w:ascii="宋体" w:hAnsi="宋体" w:cs="宋体"/>
                <w:bCs/>
                <w:sz w:val="24"/>
              </w:rPr>
            </w:pPr>
            <w:r w:rsidRPr="00FE67AB">
              <w:rPr>
                <w:rFonts w:ascii="宋体" w:hAnsi="宋体" w:cs="宋体" w:hint="eastAsia"/>
                <w:bCs/>
                <w:sz w:val="24"/>
              </w:rPr>
              <w:t>支持教师与学生查看自己的教师任课表与学生课程表</w:t>
            </w:r>
          </w:p>
          <w:p w:rsidR="00AB3EBC" w:rsidRPr="00FE67AB" w:rsidRDefault="00AB3EBC" w:rsidP="00756248">
            <w:pPr>
              <w:numPr>
                <w:ilvl w:val="0"/>
                <w:numId w:val="35"/>
              </w:numPr>
              <w:spacing w:line="360" w:lineRule="auto"/>
              <w:rPr>
                <w:rFonts w:ascii="宋体" w:hAnsi="宋体" w:cs="宋体"/>
                <w:color w:val="000000"/>
                <w:sz w:val="24"/>
              </w:rPr>
            </w:pPr>
            <w:r w:rsidRPr="00FE67AB">
              <w:rPr>
                <w:rFonts w:ascii="宋体" w:hAnsi="宋体" w:cs="宋体" w:hint="eastAsia"/>
                <w:bCs/>
                <w:sz w:val="24"/>
              </w:rPr>
              <w:t>★支持管理员查看所有班级的课程表、特定班级学生课程表、教师任课表、总课表，同时支持自由设置横向纵向视图模式等。</w:t>
            </w:r>
          </w:p>
        </w:tc>
      </w:tr>
      <w:tr w:rsidR="00AB3EBC" w:rsidRPr="00FE67AB" w:rsidTr="00756248">
        <w:trPr>
          <w:trHeight w:val="270"/>
        </w:trPr>
        <w:tc>
          <w:tcPr>
            <w:tcW w:w="55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AB3EBC" w:rsidRPr="00FE67AB" w:rsidRDefault="00AB3EBC" w:rsidP="00756248">
            <w:pPr>
              <w:jc w:val="left"/>
              <w:rPr>
                <w:rFonts w:ascii="宋体" w:hAnsi="宋体" w:cs="宋体"/>
                <w:color w:val="000000"/>
                <w:sz w:val="24"/>
              </w:rPr>
            </w:pPr>
          </w:p>
        </w:tc>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3EBC" w:rsidRPr="00FE67AB" w:rsidRDefault="00AB3EBC" w:rsidP="00756248">
            <w:pPr>
              <w:widowControl/>
              <w:jc w:val="center"/>
              <w:textAlignment w:val="center"/>
              <w:rPr>
                <w:rFonts w:ascii="宋体" w:hAnsi="宋体" w:cs="宋体"/>
                <w:color w:val="000000"/>
                <w:sz w:val="24"/>
              </w:rPr>
            </w:pPr>
            <w:r w:rsidRPr="00FE67AB">
              <w:rPr>
                <w:rFonts w:ascii="宋体" w:hAnsi="宋体" w:cs="宋体" w:hint="eastAsia"/>
                <w:color w:val="000000"/>
                <w:kern w:val="0"/>
                <w:sz w:val="24"/>
              </w:rPr>
              <w:t>社团选课</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BC" w:rsidRPr="00FE67AB" w:rsidRDefault="00AB3EBC" w:rsidP="00756248">
            <w:pPr>
              <w:numPr>
                <w:ilvl w:val="0"/>
                <w:numId w:val="36"/>
              </w:numPr>
              <w:spacing w:line="360" w:lineRule="auto"/>
              <w:rPr>
                <w:rFonts w:ascii="宋体" w:hAnsi="宋体" w:cs="宋体"/>
                <w:bCs/>
                <w:sz w:val="24"/>
              </w:rPr>
            </w:pPr>
            <w:r w:rsidRPr="00FE67AB">
              <w:rPr>
                <w:rFonts w:ascii="宋体" w:hAnsi="宋体" w:cs="宋体" w:hint="eastAsia"/>
                <w:bCs/>
                <w:sz w:val="24"/>
              </w:rPr>
              <w:t>针对课外活动、选课、社团而设计</w:t>
            </w:r>
          </w:p>
          <w:p w:rsidR="00AB3EBC" w:rsidRPr="00FE67AB" w:rsidRDefault="00AB3EBC" w:rsidP="00756248">
            <w:pPr>
              <w:numPr>
                <w:ilvl w:val="0"/>
                <w:numId w:val="36"/>
              </w:numPr>
              <w:spacing w:line="360" w:lineRule="auto"/>
              <w:rPr>
                <w:rFonts w:ascii="宋体" w:hAnsi="宋体" w:cs="宋体"/>
                <w:bCs/>
                <w:sz w:val="24"/>
              </w:rPr>
            </w:pPr>
            <w:r w:rsidRPr="00FE67AB">
              <w:rPr>
                <w:rFonts w:ascii="宋体" w:hAnsi="宋体" w:cs="宋体" w:hint="eastAsia"/>
                <w:bCs/>
                <w:sz w:val="24"/>
              </w:rPr>
              <w:t>学校自定义课程，考勤跟踪处理</w:t>
            </w:r>
          </w:p>
          <w:p w:rsidR="00AB3EBC" w:rsidRPr="00FE67AB" w:rsidRDefault="00AB3EBC" w:rsidP="00756248">
            <w:pPr>
              <w:numPr>
                <w:ilvl w:val="0"/>
                <w:numId w:val="36"/>
              </w:numPr>
              <w:spacing w:line="360" w:lineRule="auto"/>
              <w:rPr>
                <w:rFonts w:ascii="宋体" w:hAnsi="宋体" w:cs="宋体"/>
                <w:bCs/>
                <w:sz w:val="24"/>
              </w:rPr>
            </w:pPr>
            <w:r w:rsidRPr="00FE67AB">
              <w:rPr>
                <w:rFonts w:ascii="宋体" w:hAnsi="宋体" w:cs="宋体" w:hint="eastAsia"/>
                <w:bCs/>
                <w:sz w:val="24"/>
              </w:rPr>
              <w:t>活动视频直播和分享</w:t>
            </w:r>
          </w:p>
          <w:p w:rsidR="00AB3EBC" w:rsidRPr="00FE67AB" w:rsidRDefault="00AB3EBC" w:rsidP="00756248">
            <w:pPr>
              <w:numPr>
                <w:ilvl w:val="0"/>
                <w:numId w:val="36"/>
              </w:numPr>
              <w:spacing w:line="360" w:lineRule="auto"/>
              <w:rPr>
                <w:rFonts w:ascii="宋体" w:hAnsi="宋体" w:cs="宋体"/>
                <w:bCs/>
                <w:sz w:val="24"/>
              </w:rPr>
            </w:pPr>
            <w:r w:rsidRPr="00FE67AB">
              <w:rPr>
                <w:rFonts w:ascii="宋体" w:hAnsi="宋体" w:cs="宋体" w:hint="eastAsia"/>
                <w:bCs/>
                <w:sz w:val="24"/>
              </w:rPr>
              <w:t>支持历史课程模板直接调用</w:t>
            </w:r>
          </w:p>
          <w:p w:rsidR="00AB3EBC" w:rsidRPr="00FE67AB" w:rsidRDefault="00AB3EBC" w:rsidP="00756248">
            <w:pPr>
              <w:numPr>
                <w:ilvl w:val="0"/>
                <w:numId w:val="36"/>
              </w:numPr>
              <w:spacing w:line="360" w:lineRule="auto"/>
              <w:rPr>
                <w:rFonts w:ascii="宋体" w:hAnsi="宋体" w:cs="宋体"/>
                <w:bCs/>
                <w:sz w:val="24"/>
              </w:rPr>
            </w:pPr>
            <w:r w:rsidRPr="00FE67AB">
              <w:rPr>
                <w:rFonts w:ascii="宋体" w:hAnsi="宋体" w:cs="宋体" w:hint="eastAsia"/>
                <w:bCs/>
                <w:sz w:val="24"/>
              </w:rPr>
              <w:t>支持学校自定义设置各班级各课程的选课限制</w:t>
            </w:r>
          </w:p>
          <w:p w:rsidR="00AB3EBC" w:rsidRPr="00FE67AB" w:rsidRDefault="00AB3EBC" w:rsidP="00756248">
            <w:pPr>
              <w:numPr>
                <w:ilvl w:val="0"/>
                <w:numId w:val="36"/>
              </w:numPr>
              <w:spacing w:line="360" w:lineRule="auto"/>
              <w:rPr>
                <w:rFonts w:ascii="宋体" w:hAnsi="宋体" w:cs="宋体"/>
                <w:bCs/>
                <w:sz w:val="24"/>
              </w:rPr>
            </w:pPr>
            <w:r w:rsidRPr="00FE67AB">
              <w:rPr>
                <w:rFonts w:ascii="宋体" w:hAnsi="宋体" w:cs="宋体" w:hint="eastAsia"/>
                <w:bCs/>
                <w:sz w:val="24"/>
              </w:rPr>
              <w:t>★选课填报前后都支持学校自定义调整学生选课</w:t>
            </w:r>
          </w:p>
          <w:p w:rsidR="00AB3EBC" w:rsidRPr="00FE67AB" w:rsidRDefault="00AB3EBC" w:rsidP="00756248">
            <w:pPr>
              <w:numPr>
                <w:ilvl w:val="0"/>
                <w:numId w:val="36"/>
              </w:numPr>
              <w:spacing w:line="360" w:lineRule="auto"/>
              <w:rPr>
                <w:rFonts w:ascii="宋体" w:hAnsi="宋体" w:cs="宋体"/>
                <w:color w:val="000000"/>
                <w:sz w:val="24"/>
              </w:rPr>
            </w:pPr>
            <w:r w:rsidRPr="00FE67AB">
              <w:rPr>
                <w:rFonts w:ascii="宋体" w:hAnsi="宋体" w:cs="宋体" w:hint="eastAsia"/>
                <w:bCs/>
                <w:sz w:val="24"/>
              </w:rPr>
              <w:t>★支持移动端考勤</w:t>
            </w:r>
          </w:p>
        </w:tc>
      </w:tr>
      <w:tr w:rsidR="00AB3EBC" w:rsidRPr="00FE67AB" w:rsidTr="00756248">
        <w:trPr>
          <w:trHeight w:val="270"/>
        </w:trPr>
        <w:tc>
          <w:tcPr>
            <w:tcW w:w="55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AB3EBC" w:rsidRPr="00FE67AB" w:rsidRDefault="00AB3EBC" w:rsidP="00756248">
            <w:pPr>
              <w:jc w:val="left"/>
              <w:rPr>
                <w:rFonts w:ascii="宋体" w:hAnsi="宋体" w:cs="宋体"/>
                <w:color w:val="000000"/>
                <w:sz w:val="24"/>
              </w:rPr>
            </w:pPr>
          </w:p>
        </w:tc>
        <w:tc>
          <w:tcPr>
            <w:tcW w:w="559"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AB3EBC" w:rsidRPr="00FE67AB" w:rsidRDefault="00AB3EBC" w:rsidP="00756248">
            <w:pPr>
              <w:widowControl/>
              <w:jc w:val="center"/>
              <w:textAlignment w:val="center"/>
              <w:rPr>
                <w:rFonts w:ascii="宋体" w:hAnsi="宋体" w:cs="宋体"/>
                <w:color w:val="000000"/>
                <w:sz w:val="24"/>
              </w:rPr>
            </w:pPr>
            <w:r w:rsidRPr="00FE67AB">
              <w:rPr>
                <w:rFonts w:ascii="宋体" w:hAnsi="宋体" w:cs="宋体" w:hint="eastAsia"/>
                <w:color w:val="000000"/>
                <w:sz w:val="24"/>
              </w:rPr>
              <w:t>资料管理</w:t>
            </w:r>
          </w:p>
        </w:tc>
        <w:tc>
          <w:tcPr>
            <w:tcW w:w="864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AB3EBC" w:rsidRPr="00FE67AB" w:rsidRDefault="00AB3EBC" w:rsidP="00756248">
            <w:pPr>
              <w:widowControl/>
              <w:spacing w:line="360" w:lineRule="auto"/>
              <w:jc w:val="left"/>
              <w:rPr>
                <w:rFonts w:ascii="宋体" w:hAnsi="宋体" w:cs="宋体"/>
                <w:sz w:val="24"/>
              </w:rPr>
            </w:pPr>
            <w:r w:rsidRPr="00FE67AB">
              <w:rPr>
                <w:rFonts w:ascii="宋体" w:hAnsi="宋体" w:cs="宋体" w:hint="eastAsia"/>
                <w:szCs w:val="22"/>
              </w:rPr>
              <w:t>1</w:t>
            </w:r>
            <w:r w:rsidRPr="00FE67AB">
              <w:rPr>
                <w:rFonts w:ascii="宋体" w:hAnsi="宋体" w:cs="宋体" w:hint="eastAsia"/>
                <w:sz w:val="24"/>
              </w:rPr>
              <w:t>.校本资源:</w:t>
            </w:r>
          </w:p>
          <w:p w:rsidR="00AB3EBC" w:rsidRPr="00FE67AB" w:rsidRDefault="00AB3EBC" w:rsidP="00756248">
            <w:pPr>
              <w:widowControl/>
              <w:numPr>
                <w:ilvl w:val="0"/>
                <w:numId w:val="37"/>
              </w:numPr>
              <w:spacing w:line="360" w:lineRule="auto"/>
              <w:jc w:val="left"/>
              <w:rPr>
                <w:rFonts w:ascii="宋体" w:hAnsi="宋体" w:cs="宋体"/>
                <w:sz w:val="24"/>
              </w:rPr>
            </w:pPr>
            <w:r w:rsidRPr="00FE67AB">
              <w:rPr>
                <w:rFonts w:ascii="宋体" w:hAnsi="宋体" w:cs="宋体" w:hint="eastAsia"/>
                <w:sz w:val="24"/>
              </w:rPr>
              <w:t>★支持教职工对共享资源进行上传与下载，进行校内资料共享，可进行上传、下载、评分、评论等功能；</w:t>
            </w:r>
          </w:p>
          <w:p w:rsidR="00AB3EBC" w:rsidRPr="00FE67AB" w:rsidRDefault="00AB3EBC" w:rsidP="00756248">
            <w:pPr>
              <w:widowControl/>
              <w:numPr>
                <w:ilvl w:val="0"/>
                <w:numId w:val="37"/>
              </w:numPr>
              <w:spacing w:line="360" w:lineRule="auto"/>
              <w:jc w:val="left"/>
              <w:rPr>
                <w:rFonts w:ascii="宋体" w:hAnsi="宋体" w:cs="宋体"/>
                <w:sz w:val="24"/>
              </w:rPr>
            </w:pPr>
            <w:r w:rsidRPr="00FE67AB">
              <w:rPr>
                <w:rFonts w:ascii="宋体" w:hAnsi="宋体" w:cs="宋体" w:hint="eastAsia"/>
                <w:sz w:val="24"/>
              </w:rPr>
              <w:t>★支持对教职工上传的共享资源进行审核，设置审核人</w:t>
            </w:r>
          </w:p>
          <w:p w:rsidR="00AB3EBC" w:rsidRPr="00FE67AB" w:rsidRDefault="00AB3EBC" w:rsidP="00756248">
            <w:pPr>
              <w:widowControl/>
              <w:spacing w:line="360" w:lineRule="auto"/>
              <w:jc w:val="left"/>
              <w:rPr>
                <w:rFonts w:ascii="宋体" w:hAnsi="宋体" w:cs="宋体"/>
                <w:sz w:val="24"/>
              </w:rPr>
            </w:pPr>
            <w:r w:rsidRPr="00FE67AB">
              <w:rPr>
                <w:rFonts w:ascii="宋体" w:hAnsi="宋体" w:cs="宋体" w:hint="eastAsia"/>
                <w:sz w:val="24"/>
              </w:rPr>
              <w:t>校本资源</w:t>
            </w:r>
          </w:p>
          <w:p w:rsidR="00AB3EBC" w:rsidRPr="00FE67AB" w:rsidRDefault="00AB3EBC" w:rsidP="00756248">
            <w:pPr>
              <w:widowControl/>
              <w:numPr>
                <w:ilvl w:val="0"/>
                <w:numId w:val="38"/>
              </w:numPr>
              <w:spacing w:line="360" w:lineRule="auto"/>
              <w:jc w:val="left"/>
              <w:rPr>
                <w:rFonts w:ascii="宋体" w:hAnsi="宋体" w:cs="宋体"/>
                <w:sz w:val="24"/>
              </w:rPr>
            </w:pPr>
            <w:r w:rsidRPr="00FE67AB">
              <w:rPr>
                <w:rFonts w:ascii="宋体" w:hAnsi="宋体" w:cs="宋体" w:hint="eastAsia"/>
                <w:sz w:val="24"/>
              </w:rPr>
              <w:t>共享资源</w:t>
            </w:r>
          </w:p>
          <w:p w:rsidR="00AB3EBC" w:rsidRPr="00FE67AB" w:rsidRDefault="00AB3EBC" w:rsidP="00756248">
            <w:pPr>
              <w:widowControl/>
              <w:numPr>
                <w:ilvl w:val="0"/>
                <w:numId w:val="39"/>
              </w:numPr>
              <w:spacing w:line="360" w:lineRule="auto"/>
              <w:jc w:val="left"/>
              <w:rPr>
                <w:rFonts w:ascii="宋体" w:hAnsi="宋体" w:cs="宋体"/>
                <w:sz w:val="24"/>
              </w:rPr>
            </w:pPr>
            <w:r w:rsidRPr="00FE67AB">
              <w:rPr>
                <w:rFonts w:ascii="宋体" w:hAnsi="宋体" w:cs="宋体" w:hint="eastAsia"/>
                <w:sz w:val="24"/>
              </w:rPr>
              <w:t>可设置文档是否私有、选择年级科目、可选择与新增标签、输入简介</w:t>
            </w:r>
          </w:p>
          <w:p w:rsidR="00AB3EBC" w:rsidRPr="00FE67AB" w:rsidRDefault="00AB3EBC" w:rsidP="00756248">
            <w:pPr>
              <w:widowControl/>
              <w:numPr>
                <w:ilvl w:val="0"/>
                <w:numId w:val="39"/>
              </w:numPr>
              <w:spacing w:line="360" w:lineRule="auto"/>
              <w:jc w:val="left"/>
              <w:rPr>
                <w:rFonts w:ascii="宋体" w:hAnsi="宋体" w:cs="宋体"/>
                <w:sz w:val="24"/>
              </w:rPr>
            </w:pPr>
            <w:r w:rsidRPr="00FE67AB">
              <w:rPr>
                <w:rFonts w:ascii="宋体" w:hAnsi="宋体" w:cs="宋体" w:hint="eastAsia"/>
                <w:sz w:val="24"/>
              </w:rPr>
              <w:t>本地上传文档支持多种格式同时在网盘文件中选择对应文档资料</w:t>
            </w:r>
          </w:p>
          <w:p w:rsidR="00AB3EBC" w:rsidRPr="00FE67AB" w:rsidRDefault="00AB3EBC" w:rsidP="00756248">
            <w:pPr>
              <w:widowControl/>
              <w:numPr>
                <w:ilvl w:val="0"/>
                <w:numId w:val="39"/>
              </w:numPr>
              <w:spacing w:line="360" w:lineRule="auto"/>
              <w:jc w:val="left"/>
              <w:rPr>
                <w:rFonts w:ascii="宋体" w:hAnsi="宋体" w:cs="宋体"/>
                <w:sz w:val="24"/>
              </w:rPr>
            </w:pPr>
            <w:r w:rsidRPr="00FE67AB">
              <w:rPr>
                <w:rFonts w:ascii="宋体" w:hAnsi="宋体" w:cs="宋体" w:hint="eastAsia"/>
                <w:sz w:val="24"/>
              </w:rPr>
              <w:t>★具有审核通过的新增共享资源添加到共享资源列表功能</w:t>
            </w:r>
          </w:p>
          <w:p w:rsidR="00AB3EBC" w:rsidRPr="00FE67AB" w:rsidRDefault="00AB3EBC" w:rsidP="00756248">
            <w:pPr>
              <w:widowControl/>
              <w:numPr>
                <w:ilvl w:val="0"/>
                <w:numId w:val="39"/>
              </w:numPr>
              <w:spacing w:line="360" w:lineRule="auto"/>
              <w:jc w:val="left"/>
              <w:rPr>
                <w:rFonts w:ascii="宋体" w:hAnsi="宋体" w:cs="宋体"/>
                <w:sz w:val="24"/>
              </w:rPr>
            </w:pPr>
            <w:r w:rsidRPr="00FE67AB">
              <w:rPr>
                <w:rFonts w:ascii="宋体" w:hAnsi="宋体" w:cs="宋体" w:hint="eastAsia"/>
                <w:sz w:val="24"/>
              </w:rPr>
              <w:t>共享资源具有统计功能，能明确统计今日更新、本周更新、本月更新数据</w:t>
            </w:r>
          </w:p>
          <w:p w:rsidR="00AB3EBC" w:rsidRPr="00FE67AB" w:rsidRDefault="00AB3EBC" w:rsidP="00756248">
            <w:pPr>
              <w:widowControl/>
              <w:numPr>
                <w:ilvl w:val="0"/>
                <w:numId w:val="39"/>
              </w:numPr>
              <w:spacing w:line="360" w:lineRule="auto"/>
              <w:jc w:val="left"/>
              <w:rPr>
                <w:rFonts w:ascii="宋体" w:hAnsi="宋体" w:cs="宋体"/>
                <w:sz w:val="24"/>
              </w:rPr>
            </w:pPr>
            <w:r w:rsidRPr="00FE67AB">
              <w:rPr>
                <w:rFonts w:ascii="宋体" w:hAnsi="宋体" w:cs="宋体" w:hint="eastAsia"/>
                <w:sz w:val="24"/>
              </w:rPr>
              <w:t>可按年级、科目、文件类型、标签筛选资源</w:t>
            </w:r>
          </w:p>
          <w:p w:rsidR="00AB3EBC" w:rsidRPr="00FE67AB" w:rsidRDefault="00AB3EBC" w:rsidP="00756248">
            <w:pPr>
              <w:widowControl/>
              <w:numPr>
                <w:ilvl w:val="0"/>
                <w:numId w:val="39"/>
              </w:numPr>
              <w:spacing w:line="360" w:lineRule="auto"/>
              <w:jc w:val="left"/>
              <w:rPr>
                <w:rFonts w:ascii="宋体" w:hAnsi="宋体" w:cs="宋体"/>
                <w:sz w:val="24"/>
              </w:rPr>
            </w:pPr>
            <w:r w:rsidRPr="00FE67AB">
              <w:rPr>
                <w:rFonts w:ascii="宋体" w:hAnsi="宋体" w:cs="宋体" w:hint="eastAsia"/>
                <w:sz w:val="24"/>
              </w:rPr>
              <w:t>具有默认排序、最新、最热、评价数等不同维度排序功能</w:t>
            </w:r>
          </w:p>
          <w:p w:rsidR="00AB3EBC" w:rsidRPr="00FE67AB" w:rsidRDefault="00AB3EBC" w:rsidP="00756248">
            <w:pPr>
              <w:widowControl/>
              <w:numPr>
                <w:ilvl w:val="0"/>
                <w:numId w:val="39"/>
              </w:numPr>
              <w:spacing w:line="360" w:lineRule="auto"/>
              <w:jc w:val="left"/>
              <w:rPr>
                <w:rFonts w:ascii="宋体" w:hAnsi="宋体" w:cs="宋体"/>
                <w:sz w:val="24"/>
              </w:rPr>
            </w:pPr>
            <w:r w:rsidRPr="00FE67AB">
              <w:rPr>
                <w:rFonts w:ascii="宋体" w:hAnsi="宋体" w:cs="宋体" w:hint="eastAsia"/>
                <w:sz w:val="24"/>
              </w:rPr>
              <w:t>单个资源界面视图分类标题、标签、评价、评分详细美容可视化</w:t>
            </w:r>
          </w:p>
          <w:p w:rsidR="00AB3EBC" w:rsidRPr="00FE67AB" w:rsidRDefault="00AB3EBC" w:rsidP="00756248">
            <w:pPr>
              <w:widowControl/>
              <w:numPr>
                <w:ilvl w:val="0"/>
                <w:numId w:val="39"/>
              </w:numPr>
              <w:spacing w:line="360" w:lineRule="auto"/>
              <w:jc w:val="left"/>
              <w:rPr>
                <w:rFonts w:ascii="宋体" w:hAnsi="宋体" w:cs="宋体"/>
                <w:sz w:val="24"/>
              </w:rPr>
            </w:pPr>
            <w:r w:rsidRPr="00FE67AB">
              <w:rPr>
                <w:rFonts w:ascii="宋体" w:hAnsi="宋体" w:cs="宋体" w:hint="eastAsia"/>
                <w:sz w:val="24"/>
              </w:rPr>
              <w:t>具有资源标题搜索功能</w:t>
            </w:r>
          </w:p>
          <w:p w:rsidR="00AB3EBC" w:rsidRPr="00FE67AB" w:rsidRDefault="00AB3EBC" w:rsidP="00756248">
            <w:pPr>
              <w:widowControl/>
              <w:numPr>
                <w:ilvl w:val="0"/>
                <w:numId w:val="39"/>
              </w:numPr>
              <w:spacing w:line="360" w:lineRule="auto"/>
              <w:jc w:val="left"/>
              <w:rPr>
                <w:rFonts w:ascii="宋体" w:hAnsi="宋体" w:cs="宋体"/>
                <w:sz w:val="24"/>
              </w:rPr>
            </w:pPr>
            <w:r w:rsidRPr="00FE67AB">
              <w:rPr>
                <w:rFonts w:ascii="宋体" w:hAnsi="宋体" w:cs="宋体" w:hint="eastAsia"/>
                <w:sz w:val="24"/>
              </w:rPr>
              <w:t>查看资源页面可清晰展示各类资源内容，并包含资源的各类详细信息</w:t>
            </w:r>
          </w:p>
          <w:p w:rsidR="00AB3EBC" w:rsidRPr="00FE67AB" w:rsidRDefault="00AB3EBC" w:rsidP="00756248">
            <w:pPr>
              <w:widowControl/>
              <w:numPr>
                <w:ilvl w:val="0"/>
                <w:numId w:val="38"/>
              </w:numPr>
              <w:spacing w:line="360" w:lineRule="auto"/>
              <w:jc w:val="left"/>
              <w:rPr>
                <w:rFonts w:ascii="宋体" w:hAnsi="宋体" w:cs="宋体"/>
                <w:sz w:val="24"/>
              </w:rPr>
            </w:pPr>
            <w:r w:rsidRPr="00FE67AB">
              <w:rPr>
                <w:rFonts w:ascii="宋体" w:hAnsi="宋体" w:cs="宋体" w:hint="eastAsia"/>
                <w:sz w:val="24"/>
              </w:rPr>
              <w:t>我的资源</w:t>
            </w:r>
          </w:p>
          <w:p w:rsidR="00AB3EBC" w:rsidRPr="00FE67AB" w:rsidRDefault="00AB3EBC" w:rsidP="00756248">
            <w:pPr>
              <w:widowControl/>
              <w:numPr>
                <w:ilvl w:val="0"/>
                <w:numId w:val="40"/>
              </w:numPr>
              <w:spacing w:line="360" w:lineRule="auto"/>
              <w:jc w:val="left"/>
              <w:rPr>
                <w:rFonts w:ascii="宋体" w:hAnsi="宋体" w:cs="宋体"/>
                <w:sz w:val="24"/>
              </w:rPr>
            </w:pPr>
            <w:r w:rsidRPr="00FE67AB">
              <w:rPr>
                <w:rFonts w:ascii="宋体" w:hAnsi="宋体" w:cs="宋体" w:hint="eastAsia"/>
                <w:sz w:val="24"/>
              </w:rPr>
              <w:t>在资源添加时，可将文档设置为私有、选择年级、科目，可设置标签及输入简</w:t>
            </w:r>
            <w:r w:rsidRPr="00FE67AB">
              <w:rPr>
                <w:rFonts w:ascii="宋体" w:hAnsi="宋体" w:cs="宋体" w:hint="eastAsia"/>
                <w:sz w:val="24"/>
              </w:rPr>
              <w:lastRenderedPageBreak/>
              <w:t>介</w:t>
            </w:r>
          </w:p>
          <w:p w:rsidR="00AB3EBC" w:rsidRPr="00FE67AB" w:rsidRDefault="00AB3EBC" w:rsidP="00756248">
            <w:pPr>
              <w:widowControl/>
              <w:numPr>
                <w:ilvl w:val="0"/>
                <w:numId w:val="40"/>
              </w:numPr>
              <w:spacing w:line="360" w:lineRule="auto"/>
              <w:jc w:val="left"/>
              <w:rPr>
                <w:rFonts w:ascii="宋体" w:hAnsi="宋体" w:cs="宋体"/>
                <w:sz w:val="24"/>
              </w:rPr>
            </w:pPr>
            <w:r w:rsidRPr="00FE67AB">
              <w:rPr>
                <w:rFonts w:ascii="宋体" w:hAnsi="宋体" w:cs="宋体" w:hint="eastAsia"/>
                <w:sz w:val="24"/>
              </w:rPr>
              <w:t>在内容中可上传本地文件，也可调用网盘文件</w:t>
            </w:r>
          </w:p>
          <w:p w:rsidR="00AB3EBC" w:rsidRPr="00FE67AB" w:rsidRDefault="00AB3EBC" w:rsidP="00756248">
            <w:pPr>
              <w:widowControl/>
              <w:numPr>
                <w:ilvl w:val="0"/>
                <w:numId w:val="40"/>
              </w:numPr>
              <w:spacing w:line="360" w:lineRule="auto"/>
              <w:jc w:val="left"/>
              <w:rPr>
                <w:rFonts w:ascii="宋体" w:hAnsi="宋体" w:cs="宋体"/>
                <w:sz w:val="24"/>
              </w:rPr>
            </w:pPr>
            <w:r w:rsidRPr="00FE67AB">
              <w:rPr>
                <w:rFonts w:ascii="宋体" w:hAnsi="宋体" w:cs="宋体" w:hint="eastAsia"/>
                <w:sz w:val="24"/>
              </w:rPr>
              <w:t>在我的资源列表，可选择资源进行查看、编辑、下载和删除</w:t>
            </w:r>
          </w:p>
          <w:p w:rsidR="00AB3EBC" w:rsidRPr="00FE67AB" w:rsidRDefault="00AB3EBC" w:rsidP="00756248">
            <w:pPr>
              <w:widowControl/>
              <w:numPr>
                <w:ilvl w:val="0"/>
                <w:numId w:val="40"/>
              </w:numPr>
              <w:spacing w:line="360" w:lineRule="auto"/>
              <w:jc w:val="left"/>
              <w:rPr>
                <w:rFonts w:ascii="宋体" w:hAnsi="宋体" w:cs="宋体"/>
                <w:sz w:val="24"/>
              </w:rPr>
            </w:pPr>
            <w:r w:rsidRPr="00FE67AB">
              <w:rPr>
                <w:rFonts w:ascii="宋体" w:hAnsi="宋体" w:cs="宋体" w:hint="eastAsia"/>
                <w:sz w:val="24"/>
              </w:rPr>
              <w:t>在我的资源列表，可查看资源的收藏和下载次数以及该资源评分</w:t>
            </w:r>
          </w:p>
          <w:p w:rsidR="00AB3EBC" w:rsidRPr="00FE67AB" w:rsidRDefault="00AB3EBC" w:rsidP="00756248">
            <w:pPr>
              <w:widowControl/>
              <w:numPr>
                <w:ilvl w:val="0"/>
                <w:numId w:val="40"/>
              </w:numPr>
              <w:spacing w:line="360" w:lineRule="auto"/>
              <w:jc w:val="left"/>
              <w:rPr>
                <w:rFonts w:ascii="宋体" w:hAnsi="宋体" w:cs="宋体"/>
                <w:sz w:val="24"/>
              </w:rPr>
            </w:pPr>
            <w:r w:rsidRPr="00FE67AB">
              <w:rPr>
                <w:rFonts w:ascii="宋体" w:hAnsi="宋体" w:cs="宋体" w:hint="eastAsia"/>
                <w:sz w:val="24"/>
              </w:rPr>
              <w:t>★我的资源包含各权限控制角色资源安全查看</w:t>
            </w:r>
          </w:p>
          <w:p w:rsidR="00AB3EBC" w:rsidRPr="00FE67AB" w:rsidRDefault="00AB3EBC" w:rsidP="00756248">
            <w:pPr>
              <w:widowControl/>
              <w:numPr>
                <w:ilvl w:val="0"/>
                <w:numId w:val="40"/>
              </w:numPr>
              <w:spacing w:line="360" w:lineRule="auto"/>
              <w:jc w:val="left"/>
              <w:rPr>
                <w:rFonts w:ascii="宋体" w:hAnsi="宋体" w:cs="宋体"/>
                <w:sz w:val="24"/>
              </w:rPr>
            </w:pPr>
            <w:r w:rsidRPr="00FE67AB">
              <w:rPr>
                <w:rFonts w:ascii="宋体" w:hAnsi="宋体" w:cs="宋体" w:hint="eastAsia"/>
                <w:sz w:val="24"/>
              </w:rPr>
              <w:t>具有资源列表搜索功能</w:t>
            </w:r>
          </w:p>
          <w:p w:rsidR="00AB3EBC" w:rsidRPr="00FE67AB" w:rsidRDefault="00AB3EBC" w:rsidP="00756248">
            <w:pPr>
              <w:widowControl/>
              <w:numPr>
                <w:ilvl w:val="0"/>
                <w:numId w:val="40"/>
              </w:numPr>
              <w:spacing w:line="360" w:lineRule="auto"/>
              <w:jc w:val="left"/>
              <w:rPr>
                <w:rFonts w:ascii="宋体" w:hAnsi="宋体" w:cs="宋体"/>
                <w:sz w:val="24"/>
              </w:rPr>
            </w:pPr>
            <w:r w:rsidRPr="00FE67AB">
              <w:rPr>
                <w:rFonts w:ascii="宋体" w:hAnsi="宋体" w:cs="宋体" w:hint="eastAsia"/>
                <w:sz w:val="24"/>
              </w:rPr>
              <w:t>查看资源页面可清晰展示各类资源内容，并包含资源的各类详细信息</w:t>
            </w:r>
          </w:p>
          <w:p w:rsidR="00AB3EBC" w:rsidRPr="00FE67AB" w:rsidRDefault="00AB3EBC" w:rsidP="00756248">
            <w:pPr>
              <w:widowControl/>
              <w:numPr>
                <w:ilvl w:val="0"/>
                <w:numId w:val="38"/>
              </w:numPr>
              <w:spacing w:line="360" w:lineRule="auto"/>
              <w:jc w:val="left"/>
              <w:rPr>
                <w:rFonts w:ascii="宋体" w:hAnsi="宋体" w:cs="宋体"/>
                <w:sz w:val="24"/>
              </w:rPr>
            </w:pPr>
            <w:r w:rsidRPr="00FE67AB">
              <w:rPr>
                <w:rFonts w:ascii="宋体" w:hAnsi="宋体" w:cs="宋体" w:hint="eastAsia"/>
                <w:sz w:val="24"/>
              </w:rPr>
              <w:t>我的收藏</w:t>
            </w:r>
          </w:p>
          <w:p w:rsidR="00AB3EBC" w:rsidRPr="00FE67AB" w:rsidRDefault="00AB3EBC" w:rsidP="00756248">
            <w:pPr>
              <w:widowControl/>
              <w:numPr>
                <w:ilvl w:val="0"/>
                <w:numId w:val="41"/>
              </w:numPr>
              <w:spacing w:line="360" w:lineRule="auto"/>
              <w:jc w:val="left"/>
              <w:rPr>
                <w:rFonts w:ascii="宋体" w:hAnsi="宋体" w:cs="宋体"/>
                <w:sz w:val="24"/>
              </w:rPr>
            </w:pPr>
            <w:r w:rsidRPr="00FE67AB">
              <w:rPr>
                <w:rFonts w:ascii="宋体" w:hAnsi="宋体" w:cs="宋体" w:hint="eastAsia"/>
                <w:sz w:val="24"/>
              </w:rPr>
              <w:t>★收藏列表可选择资源进行查看、下载或取消收藏</w:t>
            </w:r>
          </w:p>
          <w:p w:rsidR="00AB3EBC" w:rsidRPr="00FE67AB" w:rsidRDefault="00AB3EBC" w:rsidP="00756248">
            <w:pPr>
              <w:widowControl/>
              <w:numPr>
                <w:ilvl w:val="0"/>
                <w:numId w:val="41"/>
              </w:numPr>
              <w:spacing w:line="360" w:lineRule="auto"/>
              <w:jc w:val="left"/>
              <w:rPr>
                <w:rFonts w:ascii="宋体" w:hAnsi="宋体" w:cs="宋体"/>
                <w:sz w:val="24"/>
              </w:rPr>
            </w:pPr>
            <w:r w:rsidRPr="00FE67AB">
              <w:rPr>
                <w:rFonts w:ascii="宋体" w:hAnsi="宋体" w:cs="宋体" w:hint="eastAsia"/>
                <w:sz w:val="24"/>
              </w:rPr>
              <w:t>具有资源列表搜索功能</w:t>
            </w:r>
          </w:p>
          <w:p w:rsidR="00AB3EBC" w:rsidRPr="00FE67AB" w:rsidRDefault="00AB3EBC" w:rsidP="00756248">
            <w:pPr>
              <w:widowControl/>
              <w:numPr>
                <w:ilvl w:val="0"/>
                <w:numId w:val="41"/>
              </w:numPr>
              <w:spacing w:line="360" w:lineRule="auto"/>
              <w:jc w:val="left"/>
              <w:rPr>
                <w:rFonts w:ascii="宋体" w:hAnsi="宋体" w:cs="宋体"/>
                <w:sz w:val="24"/>
              </w:rPr>
            </w:pPr>
            <w:r w:rsidRPr="00FE67AB">
              <w:rPr>
                <w:rFonts w:ascii="宋体" w:hAnsi="宋体" w:cs="宋体" w:hint="eastAsia"/>
                <w:sz w:val="24"/>
              </w:rPr>
              <w:t>查看资源页面可清晰展示各类资源内容，并包含资源的各类详细信息</w:t>
            </w:r>
          </w:p>
          <w:p w:rsidR="00AB3EBC" w:rsidRPr="00FE67AB" w:rsidRDefault="00AB3EBC" w:rsidP="00756248">
            <w:pPr>
              <w:widowControl/>
              <w:numPr>
                <w:ilvl w:val="0"/>
                <w:numId w:val="38"/>
              </w:numPr>
              <w:spacing w:line="360" w:lineRule="auto"/>
              <w:jc w:val="left"/>
              <w:rPr>
                <w:rFonts w:ascii="宋体" w:hAnsi="宋体" w:cs="宋体"/>
                <w:sz w:val="24"/>
              </w:rPr>
            </w:pPr>
            <w:r w:rsidRPr="00FE67AB">
              <w:rPr>
                <w:rFonts w:ascii="宋体" w:hAnsi="宋体" w:cs="宋体" w:hint="eastAsia"/>
                <w:sz w:val="24"/>
              </w:rPr>
              <w:t>我的下载</w:t>
            </w:r>
          </w:p>
          <w:p w:rsidR="00AB3EBC" w:rsidRPr="00FE67AB" w:rsidRDefault="00AB3EBC" w:rsidP="00756248">
            <w:pPr>
              <w:widowControl/>
              <w:numPr>
                <w:ilvl w:val="0"/>
                <w:numId w:val="42"/>
              </w:numPr>
              <w:spacing w:line="360" w:lineRule="auto"/>
              <w:jc w:val="left"/>
              <w:rPr>
                <w:rFonts w:ascii="宋体" w:hAnsi="宋体" w:cs="宋体"/>
                <w:sz w:val="24"/>
              </w:rPr>
            </w:pPr>
            <w:r w:rsidRPr="00FE67AB">
              <w:rPr>
                <w:rFonts w:ascii="宋体" w:hAnsi="宋体" w:cs="宋体" w:hint="eastAsia"/>
                <w:sz w:val="24"/>
              </w:rPr>
              <w:t>★我的下载包含各权限控制角色下载资源查看</w:t>
            </w:r>
          </w:p>
          <w:p w:rsidR="00AB3EBC" w:rsidRPr="00FE67AB" w:rsidRDefault="00AB3EBC" w:rsidP="00756248">
            <w:pPr>
              <w:widowControl/>
              <w:numPr>
                <w:ilvl w:val="0"/>
                <w:numId w:val="42"/>
              </w:numPr>
              <w:spacing w:line="360" w:lineRule="auto"/>
              <w:jc w:val="left"/>
              <w:rPr>
                <w:rFonts w:ascii="宋体" w:hAnsi="宋体" w:cs="宋体"/>
                <w:sz w:val="24"/>
              </w:rPr>
            </w:pPr>
            <w:r w:rsidRPr="00FE67AB">
              <w:rPr>
                <w:rFonts w:ascii="宋体" w:hAnsi="宋体" w:cs="宋体" w:hint="eastAsia"/>
                <w:sz w:val="24"/>
              </w:rPr>
              <w:t>我的下载列表可选择资源进行查看和下载</w:t>
            </w:r>
          </w:p>
          <w:p w:rsidR="00AB3EBC" w:rsidRPr="00FE67AB" w:rsidRDefault="00AB3EBC" w:rsidP="00756248">
            <w:pPr>
              <w:widowControl/>
              <w:numPr>
                <w:ilvl w:val="0"/>
                <w:numId w:val="42"/>
              </w:numPr>
              <w:spacing w:line="360" w:lineRule="auto"/>
              <w:jc w:val="left"/>
              <w:rPr>
                <w:rFonts w:ascii="宋体" w:hAnsi="宋体" w:cs="宋体"/>
                <w:sz w:val="24"/>
              </w:rPr>
            </w:pPr>
            <w:r w:rsidRPr="00FE67AB">
              <w:rPr>
                <w:rFonts w:ascii="宋体" w:hAnsi="宋体" w:cs="宋体" w:hint="eastAsia"/>
                <w:sz w:val="24"/>
              </w:rPr>
              <w:t>具有资源列表搜索功能</w:t>
            </w:r>
          </w:p>
          <w:p w:rsidR="00AB3EBC" w:rsidRPr="00FE67AB" w:rsidRDefault="00AB3EBC" w:rsidP="00756248">
            <w:pPr>
              <w:widowControl/>
              <w:numPr>
                <w:ilvl w:val="0"/>
                <w:numId w:val="42"/>
              </w:numPr>
              <w:spacing w:line="360" w:lineRule="auto"/>
              <w:jc w:val="left"/>
              <w:rPr>
                <w:rFonts w:ascii="宋体" w:hAnsi="宋体" w:cs="宋体"/>
                <w:sz w:val="24"/>
              </w:rPr>
            </w:pPr>
            <w:r w:rsidRPr="00FE67AB">
              <w:rPr>
                <w:rFonts w:ascii="宋体" w:hAnsi="宋体" w:cs="宋体" w:hint="eastAsia"/>
                <w:sz w:val="24"/>
              </w:rPr>
              <w:t>查看资源页面可清晰展示各类资源内容，并包含资源的各类详细信息</w:t>
            </w:r>
          </w:p>
          <w:p w:rsidR="00AB3EBC" w:rsidRPr="00FE67AB" w:rsidRDefault="00AB3EBC" w:rsidP="00756248">
            <w:pPr>
              <w:widowControl/>
              <w:numPr>
                <w:ilvl w:val="0"/>
                <w:numId w:val="38"/>
              </w:numPr>
              <w:spacing w:line="360" w:lineRule="auto"/>
              <w:jc w:val="left"/>
              <w:rPr>
                <w:rFonts w:ascii="宋体" w:hAnsi="宋体" w:cs="宋体"/>
                <w:sz w:val="24"/>
              </w:rPr>
            </w:pPr>
            <w:r w:rsidRPr="00FE67AB">
              <w:rPr>
                <w:rFonts w:ascii="宋体" w:hAnsi="宋体" w:cs="宋体" w:hint="eastAsia"/>
                <w:sz w:val="24"/>
              </w:rPr>
              <w:t>资源审核</w:t>
            </w:r>
          </w:p>
          <w:p w:rsidR="00AB3EBC" w:rsidRPr="00FE67AB" w:rsidRDefault="00AB3EBC" w:rsidP="00756248">
            <w:pPr>
              <w:widowControl/>
              <w:numPr>
                <w:ilvl w:val="0"/>
                <w:numId w:val="43"/>
              </w:numPr>
              <w:spacing w:line="360" w:lineRule="auto"/>
              <w:jc w:val="left"/>
              <w:rPr>
                <w:rFonts w:ascii="宋体" w:hAnsi="宋体" w:cs="宋体"/>
                <w:sz w:val="24"/>
              </w:rPr>
            </w:pPr>
            <w:r w:rsidRPr="00FE67AB">
              <w:rPr>
                <w:rFonts w:ascii="宋体" w:hAnsi="宋体" w:cs="宋体" w:hint="eastAsia"/>
                <w:sz w:val="24"/>
              </w:rPr>
              <w:t>可视化界面操作方便，可选择资源审核人，可以一次性多选</w:t>
            </w:r>
          </w:p>
          <w:p w:rsidR="00AB3EBC" w:rsidRPr="00FE67AB" w:rsidRDefault="00AB3EBC" w:rsidP="00756248">
            <w:pPr>
              <w:widowControl/>
              <w:numPr>
                <w:ilvl w:val="0"/>
                <w:numId w:val="43"/>
              </w:numPr>
              <w:spacing w:line="360" w:lineRule="auto"/>
              <w:jc w:val="left"/>
              <w:rPr>
                <w:rFonts w:ascii="宋体" w:hAnsi="宋体" w:cs="宋体"/>
                <w:sz w:val="24"/>
              </w:rPr>
            </w:pPr>
            <w:r w:rsidRPr="00FE67AB">
              <w:rPr>
                <w:rFonts w:ascii="宋体" w:hAnsi="宋体" w:cs="宋体" w:hint="eastAsia"/>
                <w:sz w:val="24"/>
              </w:rPr>
              <w:t>可设置教师共享资源是否需要审核</w:t>
            </w:r>
          </w:p>
          <w:p w:rsidR="00AB3EBC" w:rsidRPr="00FE67AB" w:rsidRDefault="00AB3EBC" w:rsidP="00756248">
            <w:pPr>
              <w:widowControl/>
              <w:numPr>
                <w:ilvl w:val="0"/>
                <w:numId w:val="43"/>
              </w:numPr>
              <w:spacing w:line="360" w:lineRule="auto"/>
              <w:jc w:val="left"/>
              <w:rPr>
                <w:rFonts w:ascii="宋体" w:hAnsi="宋体" w:cs="宋体"/>
                <w:sz w:val="24"/>
              </w:rPr>
            </w:pPr>
            <w:r w:rsidRPr="00FE67AB">
              <w:rPr>
                <w:rFonts w:ascii="宋体" w:hAnsi="宋体" w:cs="宋体" w:hint="eastAsia"/>
                <w:sz w:val="24"/>
              </w:rPr>
              <w:t>需要资源审核时，是否推送微信通知审核人</w:t>
            </w:r>
          </w:p>
          <w:p w:rsidR="00AB3EBC" w:rsidRPr="00FE67AB" w:rsidRDefault="00AB3EBC" w:rsidP="00756248">
            <w:pPr>
              <w:widowControl/>
              <w:numPr>
                <w:ilvl w:val="0"/>
                <w:numId w:val="43"/>
              </w:numPr>
              <w:spacing w:line="360" w:lineRule="auto"/>
              <w:jc w:val="left"/>
              <w:rPr>
                <w:rFonts w:ascii="宋体" w:hAnsi="宋体" w:cs="宋体"/>
                <w:sz w:val="24"/>
              </w:rPr>
            </w:pPr>
            <w:r w:rsidRPr="00FE67AB">
              <w:rPr>
                <w:rFonts w:ascii="宋体" w:hAnsi="宋体" w:cs="宋体" w:hint="eastAsia"/>
                <w:sz w:val="24"/>
              </w:rPr>
              <w:t>具有资源列表搜索功能</w:t>
            </w:r>
          </w:p>
          <w:p w:rsidR="00AB3EBC" w:rsidRPr="00FE67AB" w:rsidRDefault="00AB3EBC" w:rsidP="00756248">
            <w:pPr>
              <w:widowControl/>
              <w:numPr>
                <w:ilvl w:val="0"/>
                <w:numId w:val="43"/>
              </w:numPr>
              <w:spacing w:line="360" w:lineRule="auto"/>
              <w:jc w:val="left"/>
              <w:rPr>
                <w:rFonts w:ascii="宋体" w:hAnsi="宋体" w:cs="宋体"/>
                <w:sz w:val="24"/>
              </w:rPr>
            </w:pPr>
            <w:r w:rsidRPr="00FE67AB">
              <w:rPr>
                <w:rFonts w:ascii="宋体" w:hAnsi="宋体" w:cs="宋体" w:hint="eastAsia"/>
                <w:sz w:val="24"/>
              </w:rPr>
              <w:t>查看资源页面可清晰展示各类资源内容，并包含资源的各类详细信息</w:t>
            </w:r>
          </w:p>
          <w:p w:rsidR="00AB3EBC" w:rsidRPr="00FE67AB" w:rsidRDefault="00AB3EBC" w:rsidP="00756248">
            <w:pPr>
              <w:widowControl/>
              <w:numPr>
                <w:ilvl w:val="0"/>
                <w:numId w:val="38"/>
              </w:numPr>
              <w:spacing w:line="360" w:lineRule="auto"/>
              <w:jc w:val="left"/>
              <w:rPr>
                <w:rFonts w:ascii="宋体" w:hAnsi="宋体" w:cs="宋体"/>
                <w:sz w:val="24"/>
              </w:rPr>
            </w:pPr>
            <w:r w:rsidRPr="00FE67AB">
              <w:rPr>
                <w:rFonts w:ascii="宋体" w:hAnsi="宋体" w:cs="宋体" w:hint="eastAsia"/>
                <w:sz w:val="24"/>
              </w:rPr>
              <w:t>审核管理</w:t>
            </w:r>
          </w:p>
          <w:p w:rsidR="00AB3EBC" w:rsidRPr="00FE67AB" w:rsidRDefault="00AB3EBC" w:rsidP="00756248">
            <w:pPr>
              <w:widowControl/>
              <w:numPr>
                <w:ilvl w:val="0"/>
                <w:numId w:val="44"/>
              </w:numPr>
              <w:spacing w:line="360" w:lineRule="auto"/>
              <w:jc w:val="left"/>
              <w:rPr>
                <w:rFonts w:ascii="宋体" w:hAnsi="宋体" w:cs="宋体"/>
                <w:sz w:val="24"/>
              </w:rPr>
            </w:pPr>
            <w:r w:rsidRPr="00FE67AB">
              <w:rPr>
                <w:rFonts w:ascii="宋体" w:hAnsi="宋体" w:cs="宋体" w:hint="eastAsia"/>
                <w:sz w:val="24"/>
              </w:rPr>
              <w:t>资源审核界面选择待审核列表，可对资源进行查看和本地下载</w:t>
            </w:r>
          </w:p>
          <w:p w:rsidR="00AB3EBC" w:rsidRPr="00FE67AB" w:rsidRDefault="00AB3EBC" w:rsidP="00756248">
            <w:pPr>
              <w:widowControl/>
              <w:numPr>
                <w:ilvl w:val="0"/>
                <w:numId w:val="44"/>
              </w:numPr>
              <w:spacing w:line="360" w:lineRule="auto"/>
              <w:jc w:val="left"/>
              <w:rPr>
                <w:rFonts w:ascii="宋体" w:hAnsi="宋体" w:cs="宋体"/>
                <w:sz w:val="24"/>
              </w:rPr>
            </w:pPr>
            <w:r w:rsidRPr="00FE67AB">
              <w:rPr>
                <w:rFonts w:ascii="宋体" w:hAnsi="宋体" w:cs="宋体" w:hint="eastAsia"/>
                <w:sz w:val="24"/>
              </w:rPr>
              <w:t>★控制登录角色审批人，可使用资源审核功能</w:t>
            </w:r>
          </w:p>
          <w:p w:rsidR="00AB3EBC" w:rsidRPr="00FE67AB" w:rsidRDefault="00AB3EBC" w:rsidP="00756248">
            <w:pPr>
              <w:widowControl/>
              <w:numPr>
                <w:ilvl w:val="0"/>
                <w:numId w:val="44"/>
              </w:numPr>
              <w:spacing w:line="360" w:lineRule="auto"/>
              <w:jc w:val="left"/>
              <w:rPr>
                <w:rFonts w:ascii="宋体" w:hAnsi="宋体" w:cs="宋体"/>
                <w:sz w:val="24"/>
              </w:rPr>
            </w:pPr>
            <w:r w:rsidRPr="00FE67AB">
              <w:rPr>
                <w:rFonts w:ascii="宋体" w:hAnsi="宋体" w:cs="宋体" w:hint="eastAsia"/>
                <w:sz w:val="24"/>
              </w:rPr>
              <w:t>具有人员列表搜索功能</w:t>
            </w:r>
          </w:p>
          <w:p w:rsidR="00AB3EBC" w:rsidRPr="00FE67AB" w:rsidRDefault="00AB3EBC" w:rsidP="00756248">
            <w:pPr>
              <w:spacing w:line="360" w:lineRule="auto"/>
              <w:rPr>
                <w:rFonts w:ascii="宋体" w:hAnsi="宋体" w:cs="宋体"/>
                <w:bCs/>
                <w:sz w:val="24"/>
              </w:rPr>
            </w:pPr>
            <w:r w:rsidRPr="00FE67AB">
              <w:rPr>
                <w:rFonts w:ascii="宋体" w:hAnsi="宋体" w:cs="宋体" w:hint="eastAsia"/>
                <w:color w:val="000000"/>
                <w:kern w:val="0"/>
                <w:sz w:val="24"/>
              </w:rPr>
              <w:t>2.备课中心:</w:t>
            </w:r>
          </w:p>
          <w:p w:rsidR="00AB3EBC" w:rsidRPr="00FE67AB" w:rsidRDefault="00AB3EBC" w:rsidP="00756248">
            <w:pPr>
              <w:spacing w:line="360" w:lineRule="auto"/>
              <w:rPr>
                <w:rFonts w:ascii="宋体" w:hAnsi="宋体" w:cs="宋体"/>
                <w:bCs/>
                <w:sz w:val="24"/>
              </w:rPr>
            </w:pPr>
            <w:r w:rsidRPr="00FE67AB">
              <w:rPr>
                <w:rFonts w:ascii="宋体" w:hAnsi="宋体" w:cs="宋体" w:hint="eastAsia"/>
                <w:bCs/>
                <w:sz w:val="24"/>
              </w:rPr>
              <w:t>1.支持创建课题，并指定参与年级、科目与参与人员；</w:t>
            </w:r>
          </w:p>
          <w:p w:rsidR="00AB3EBC" w:rsidRPr="00FE67AB" w:rsidRDefault="00AB3EBC" w:rsidP="00756248">
            <w:pPr>
              <w:spacing w:line="360" w:lineRule="auto"/>
              <w:rPr>
                <w:rFonts w:ascii="宋体" w:hAnsi="宋体" w:cs="宋体"/>
                <w:bCs/>
                <w:sz w:val="24"/>
              </w:rPr>
            </w:pPr>
            <w:r w:rsidRPr="00FE67AB">
              <w:rPr>
                <w:rFonts w:ascii="宋体" w:hAnsi="宋体" w:cs="宋体" w:hint="eastAsia"/>
                <w:bCs/>
                <w:sz w:val="24"/>
              </w:rPr>
              <w:t>2.★课题小组共同管理上传文件，具有版本管理维护、讨论建议、文档在线预览等功能</w:t>
            </w:r>
          </w:p>
          <w:p w:rsidR="00AB3EBC" w:rsidRPr="00FE67AB" w:rsidRDefault="00AB3EBC" w:rsidP="00756248">
            <w:pPr>
              <w:spacing w:line="360" w:lineRule="auto"/>
              <w:rPr>
                <w:rFonts w:ascii="宋体" w:hAnsi="宋体" w:cs="宋体"/>
                <w:bCs/>
                <w:sz w:val="24"/>
              </w:rPr>
            </w:pPr>
            <w:r w:rsidRPr="00FE67AB">
              <w:rPr>
                <w:rFonts w:ascii="宋体" w:hAnsi="宋体" w:cs="宋体" w:hint="eastAsia"/>
                <w:color w:val="000000"/>
                <w:kern w:val="0"/>
                <w:sz w:val="24"/>
              </w:rPr>
              <w:t>3.校园网盘:</w:t>
            </w:r>
          </w:p>
          <w:p w:rsidR="00AB3EBC" w:rsidRPr="00FE67AB" w:rsidRDefault="00AB3EBC" w:rsidP="00756248">
            <w:pPr>
              <w:numPr>
                <w:ilvl w:val="0"/>
                <w:numId w:val="45"/>
              </w:numPr>
              <w:spacing w:line="360" w:lineRule="auto"/>
              <w:rPr>
                <w:rFonts w:ascii="宋体" w:hAnsi="宋体" w:cs="宋体"/>
                <w:bCs/>
                <w:sz w:val="24"/>
              </w:rPr>
            </w:pPr>
            <w:r w:rsidRPr="00FE67AB">
              <w:rPr>
                <w:rFonts w:ascii="宋体" w:hAnsi="宋体" w:cs="宋体" w:hint="eastAsia"/>
                <w:bCs/>
                <w:sz w:val="24"/>
              </w:rPr>
              <w:lastRenderedPageBreak/>
              <w:t>支持教职工上传个人资料到私人校园网盘；</w:t>
            </w:r>
          </w:p>
          <w:p w:rsidR="00AB3EBC" w:rsidRPr="00FE67AB" w:rsidRDefault="00AB3EBC" w:rsidP="00756248">
            <w:pPr>
              <w:numPr>
                <w:ilvl w:val="0"/>
                <w:numId w:val="45"/>
              </w:numPr>
              <w:spacing w:line="360" w:lineRule="auto"/>
              <w:rPr>
                <w:rFonts w:ascii="宋体" w:hAnsi="宋体" w:cs="宋体"/>
                <w:bCs/>
                <w:sz w:val="24"/>
              </w:rPr>
            </w:pPr>
            <w:r w:rsidRPr="00FE67AB">
              <w:rPr>
                <w:rFonts w:ascii="宋体" w:hAnsi="宋体" w:cs="宋体" w:hint="eastAsia"/>
                <w:bCs/>
                <w:sz w:val="24"/>
              </w:rPr>
              <w:t>支持教职工与学生对校园公共网盘进行访问；</w:t>
            </w:r>
          </w:p>
          <w:p w:rsidR="00AB3EBC" w:rsidRPr="00FE67AB" w:rsidRDefault="00AB3EBC" w:rsidP="00756248">
            <w:pPr>
              <w:spacing w:after="120"/>
              <w:rPr>
                <w:rFonts w:ascii="宋体" w:hAnsi="宋体" w:cs="宋体"/>
                <w:szCs w:val="22"/>
              </w:rPr>
            </w:pPr>
            <w:r w:rsidRPr="00FE67AB">
              <w:rPr>
                <w:rFonts w:ascii="宋体" w:hAnsi="宋体" w:cs="宋体" w:hint="eastAsia"/>
                <w:bCs/>
                <w:sz w:val="24"/>
              </w:rPr>
              <w:t>★管理员可针对校园公共网盘对教职工与学生设置访问权限</w:t>
            </w:r>
          </w:p>
        </w:tc>
      </w:tr>
      <w:tr w:rsidR="00AB3EBC" w:rsidRPr="00FE67AB" w:rsidTr="00756248">
        <w:trPr>
          <w:trHeight w:val="540"/>
        </w:trPr>
        <w:tc>
          <w:tcPr>
            <w:tcW w:w="559"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AB3EBC" w:rsidRPr="00FE67AB" w:rsidRDefault="00AB3EBC" w:rsidP="00756248">
            <w:pPr>
              <w:jc w:val="left"/>
              <w:rPr>
                <w:rFonts w:ascii="宋体" w:hAnsi="宋体" w:cs="宋体"/>
                <w:color w:val="000000"/>
                <w:sz w:val="24"/>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3EBC" w:rsidRPr="00FE67AB" w:rsidRDefault="00AB3EBC" w:rsidP="00756248">
            <w:pPr>
              <w:widowControl/>
              <w:jc w:val="center"/>
              <w:textAlignment w:val="center"/>
              <w:rPr>
                <w:rFonts w:ascii="宋体" w:hAnsi="宋体" w:cs="宋体"/>
                <w:color w:val="000000"/>
                <w:sz w:val="24"/>
              </w:rPr>
            </w:pPr>
            <w:r w:rsidRPr="00FE67AB">
              <w:rPr>
                <w:rFonts w:ascii="宋体" w:hAnsi="宋体" w:cs="宋体" w:hint="eastAsia"/>
                <w:color w:val="000000"/>
                <w:kern w:val="0"/>
                <w:sz w:val="24"/>
              </w:rPr>
              <w:t>学生画像</w:t>
            </w:r>
          </w:p>
        </w:tc>
        <w:tc>
          <w:tcPr>
            <w:tcW w:w="8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B3EBC" w:rsidRPr="00FE67AB" w:rsidRDefault="00AB3EBC" w:rsidP="00756248">
            <w:pPr>
              <w:spacing w:line="360" w:lineRule="auto"/>
              <w:rPr>
                <w:rFonts w:ascii="宋体" w:hAnsi="宋体" w:cs="宋体"/>
                <w:bCs/>
                <w:sz w:val="24"/>
              </w:rPr>
            </w:pPr>
            <w:r w:rsidRPr="00FE67AB">
              <w:rPr>
                <w:rFonts w:ascii="宋体" w:hAnsi="宋体" w:cs="宋体" w:hint="eastAsia"/>
                <w:bCs/>
                <w:sz w:val="24"/>
              </w:rPr>
              <w:t>1.学校可自定义设置量化评定标签以及给标签进行定性质，通过打标签的形式展示学生成长概况；</w:t>
            </w:r>
          </w:p>
          <w:p w:rsidR="00AB3EBC" w:rsidRPr="00FE67AB" w:rsidRDefault="00AB3EBC" w:rsidP="00756248">
            <w:pPr>
              <w:spacing w:line="360" w:lineRule="auto"/>
              <w:rPr>
                <w:rFonts w:ascii="宋体" w:hAnsi="宋体" w:cs="宋体"/>
                <w:bCs/>
                <w:sz w:val="24"/>
              </w:rPr>
            </w:pPr>
            <w:r w:rsidRPr="00FE67AB">
              <w:rPr>
                <w:rFonts w:ascii="宋体" w:hAnsi="宋体" w:cs="宋体" w:hint="eastAsia"/>
                <w:bCs/>
                <w:sz w:val="24"/>
              </w:rPr>
              <w:t>2.根据标签的配置，教师、学生通过画像可视化查看学生的学生特征（通过查看学生获得的量化标签了解学生最近的概况）；</w:t>
            </w:r>
          </w:p>
          <w:p w:rsidR="00AB3EBC" w:rsidRPr="00FE67AB" w:rsidRDefault="00AB3EBC" w:rsidP="00756248">
            <w:pPr>
              <w:spacing w:line="360" w:lineRule="auto"/>
              <w:rPr>
                <w:rFonts w:ascii="宋体" w:hAnsi="宋体" w:cs="宋体"/>
                <w:bCs/>
                <w:sz w:val="24"/>
              </w:rPr>
            </w:pPr>
            <w:r w:rsidRPr="00FE67AB">
              <w:rPr>
                <w:rFonts w:ascii="宋体" w:hAnsi="宋体" w:cs="宋体" w:hint="eastAsia"/>
                <w:bCs/>
                <w:sz w:val="24"/>
              </w:rPr>
              <w:t>3.</w:t>
            </w:r>
            <w:r w:rsidRPr="00FE67AB">
              <w:rPr>
                <w:rFonts w:ascii="宋体" w:hAnsi="宋体" w:cs="宋体" w:hint="eastAsia"/>
                <w:kern w:val="0"/>
                <w:sz w:val="24"/>
              </w:rPr>
              <w:t>★</w:t>
            </w:r>
            <w:r w:rsidRPr="00FE67AB">
              <w:rPr>
                <w:rFonts w:ascii="宋体" w:hAnsi="宋体" w:cs="宋体" w:hint="eastAsia"/>
                <w:bCs/>
                <w:sz w:val="24"/>
              </w:rPr>
              <w:t>教师可查看学生基本信息、求学轨迹等关键信息；</w:t>
            </w:r>
          </w:p>
          <w:p w:rsidR="00AB3EBC" w:rsidRPr="00FE67AB" w:rsidRDefault="00AB3EBC" w:rsidP="00756248">
            <w:pPr>
              <w:spacing w:line="360" w:lineRule="auto"/>
              <w:rPr>
                <w:rFonts w:ascii="宋体" w:hAnsi="宋体" w:cs="宋体"/>
                <w:color w:val="000000"/>
                <w:sz w:val="24"/>
              </w:rPr>
            </w:pPr>
            <w:r w:rsidRPr="00FE67AB">
              <w:rPr>
                <w:rFonts w:ascii="宋体" w:hAnsi="宋体" w:cs="宋体" w:hint="eastAsia"/>
                <w:bCs/>
                <w:sz w:val="24"/>
              </w:rPr>
              <w:t>4.</w:t>
            </w:r>
            <w:r w:rsidRPr="00FE67AB">
              <w:rPr>
                <w:rFonts w:ascii="宋体" w:hAnsi="宋体" w:cs="宋体" w:hint="eastAsia"/>
                <w:kern w:val="0"/>
                <w:sz w:val="24"/>
              </w:rPr>
              <w:t>★</w:t>
            </w:r>
            <w:r w:rsidRPr="00FE67AB">
              <w:rPr>
                <w:rFonts w:ascii="宋体" w:hAnsi="宋体" w:cs="宋体" w:hint="eastAsia"/>
                <w:bCs/>
                <w:sz w:val="24"/>
              </w:rPr>
              <w:t>在画像可视化展示页面对学生的求学生涯轨迹以及行为数据进行多维分析，包含包含学生成绩、课堂考勤、专注度分析、校内任职、校运动会、素质评价</w:t>
            </w:r>
            <w:r w:rsidRPr="00FE67AB">
              <w:rPr>
                <w:rFonts w:ascii="宋体" w:hAnsi="宋体" w:cs="宋体" w:hint="eastAsia"/>
                <w:sz w:val="24"/>
                <w:shd w:val="clear" w:color="auto" w:fill="FFFFFF"/>
              </w:rPr>
              <w:t>。</w:t>
            </w:r>
          </w:p>
        </w:tc>
      </w:tr>
      <w:tr w:rsidR="00AB3EBC" w:rsidRPr="00FE67AB" w:rsidTr="00756248">
        <w:trPr>
          <w:trHeight w:val="270"/>
        </w:trPr>
        <w:tc>
          <w:tcPr>
            <w:tcW w:w="559"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AB3EBC" w:rsidRPr="00FE67AB" w:rsidRDefault="00AB3EBC" w:rsidP="00756248">
            <w:pPr>
              <w:jc w:val="left"/>
              <w:rPr>
                <w:rFonts w:ascii="宋体" w:hAnsi="宋体" w:cs="宋体"/>
                <w:color w:val="000000"/>
                <w:sz w:val="24"/>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3EBC" w:rsidRPr="00FE67AB" w:rsidRDefault="00AB3EBC" w:rsidP="00756248">
            <w:pPr>
              <w:widowControl/>
              <w:jc w:val="center"/>
              <w:textAlignment w:val="center"/>
              <w:rPr>
                <w:rFonts w:ascii="宋体" w:hAnsi="宋体" w:cs="宋体"/>
                <w:color w:val="000000"/>
                <w:sz w:val="24"/>
              </w:rPr>
            </w:pPr>
            <w:r w:rsidRPr="00FE67AB">
              <w:rPr>
                <w:rFonts w:ascii="宋体" w:hAnsi="宋体" w:cs="宋体" w:hint="eastAsia"/>
                <w:color w:val="000000"/>
                <w:kern w:val="0"/>
                <w:sz w:val="24"/>
              </w:rPr>
              <w:t>课堂考勤</w:t>
            </w:r>
          </w:p>
        </w:tc>
        <w:tc>
          <w:tcPr>
            <w:tcW w:w="8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B3EBC" w:rsidRPr="00FE67AB" w:rsidRDefault="00AB3EBC" w:rsidP="00756248">
            <w:pPr>
              <w:numPr>
                <w:ilvl w:val="0"/>
                <w:numId w:val="46"/>
              </w:numPr>
              <w:spacing w:line="360" w:lineRule="auto"/>
              <w:rPr>
                <w:rFonts w:ascii="宋体" w:hAnsi="宋体" w:cs="宋体"/>
                <w:bCs/>
                <w:sz w:val="24"/>
              </w:rPr>
            </w:pPr>
            <w:r w:rsidRPr="00FE67AB">
              <w:rPr>
                <w:rFonts w:ascii="宋体" w:hAnsi="宋体" w:cs="宋体" w:hint="eastAsia"/>
                <w:bCs/>
                <w:sz w:val="24"/>
              </w:rPr>
              <w:t>★班主任及任课老师对学生课堂出勤情况的记录与统计，支持按照座位表和名单表进行统计，座位表以教室平面图展示。以讲台作为参考系，对本班级学生考勤情况一目了然，并可通过迟到、早退、旷课、请假进行状态筛选。上课教师可以看着屏幕进行点名考勤，实时记录考勤状态</w:t>
            </w:r>
          </w:p>
          <w:p w:rsidR="00AB3EBC" w:rsidRPr="00FE67AB" w:rsidRDefault="00AB3EBC" w:rsidP="00756248">
            <w:pPr>
              <w:numPr>
                <w:ilvl w:val="0"/>
                <w:numId w:val="46"/>
              </w:numPr>
              <w:spacing w:line="360" w:lineRule="auto"/>
              <w:rPr>
                <w:rFonts w:ascii="宋体" w:hAnsi="宋体" w:cs="宋体"/>
                <w:bCs/>
                <w:sz w:val="24"/>
              </w:rPr>
            </w:pPr>
            <w:r w:rsidRPr="00FE67AB">
              <w:rPr>
                <w:rFonts w:ascii="宋体" w:hAnsi="宋体" w:cs="宋体" w:hint="eastAsia"/>
                <w:bCs/>
                <w:sz w:val="24"/>
              </w:rPr>
              <w:t>根据时间来筛选各班整体考勤情况的查询与统计，支持实时更新，并可按照人数或者比率来显示考勤情况</w:t>
            </w:r>
          </w:p>
          <w:p w:rsidR="00AB3EBC" w:rsidRPr="00FE67AB" w:rsidRDefault="00AB3EBC" w:rsidP="00756248">
            <w:pPr>
              <w:numPr>
                <w:ilvl w:val="0"/>
                <w:numId w:val="46"/>
              </w:numPr>
              <w:spacing w:line="360" w:lineRule="auto"/>
              <w:rPr>
                <w:rFonts w:ascii="宋体" w:hAnsi="宋体" w:cs="宋体"/>
                <w:color w:val="000000"/>
                <w:sz w:val="24"/>
              </w:rPr>
            </w:pPr>
            <w:r w:rsidRPr="00FE67AB">
              <w:rPr>
                <w:rFonts w:ascii="宋体" w:hAnsi="宋体" w:cs="宋体" w:hint="eastAsia"/>
                <w:bCs/>
                <w:sz w:val="24"/>
              </w:rPr>
              <w:t>考勤数据支持打印导出</w:t>
            </w:r>
          </w:p>
        </w:tc>
      </w:tr>
      <w:tr w:rsidR="00AB3EBC" w:rsidRPr="00FE67AB" w:rsidTr="00756248">
        <w:trPr>
          <w:trHeight w:val="270"/>
        </w:trPr>
        <w:tc>
          <w:tcPr>
            <w:tcW w:w="55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AB3EBC" w:rsidRPr="00FE67AB" w:rsidRDefault="00AB3EBC" w:rsidP="00756248">
            <w:pPr>
              <w:jc w:val="left"/>
              <w:rPr>
                <w:rFonts w:ascii="宋体" w:hAnsi="宋体" w:cs="宋体"/>
                <w:color w:val="000000"/>
                <w:sz w:val="24"/>
              </w:rPr>
            </w:pPr>
          </w:p>
        </w:tc>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3EBC" w:rsidRPr="00FE67AB" w:rsidRDefault="00AB3EBC" w:rsidP="00756248">
            <w:pPr>
              <w:widowControl/>
              <w:jc w:val="center"/>
              <w:textAlignment w:val="center"/>
              <w:rPr>
                <w:rFonts w:ascii="宋体" w:hAnsi="宋体" w:cs="宋体"/>
                <w:color w:val="000000"/>
                <w:sz w:val="24"/>
              </w:rPr>
            </w:pPr>
            <w:r w:rsidRPr="00FE67AB">
              <w:rPr>
                <w:rFonts w:ascii="宋体" w:hAnsi="宋体" w:cs="宋体" w:hint="eastAsia"/>
                <w:color w:val="000000"/>
                <w:kern w:val="0"/>
                <w:sz w:val="24"/>
              </w:rPr>
              <w:t>教师成长</w:t>
            </w:r>
          </w:p>
        </w:tc>
        <w:tc>
          <w:tcPr>
            <w:tcW w:w="8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3EBC" w:rsidRPr="00FE67AB" w:rsidRDefault="00AB3EBC" w:rsidP="00756248">
            <w:pPr>
              <w:numPr>
                <w:ilvl w:val="0"/>
                <w:numId w:val="47"/>
              </w:numPr>
              <w:tabs>
                <w:tab w:val="left" w:pos="312"/>
              </w:tabs>
              <w:spacing w:line="360" w:lineRule="auto"/>
              <w:rPr>
                <w:rFonts w:ascii="宋体" w:hAnsi="宋体" w:cs="宋体"/>
                <w:bCs/>
                <w:sz w:val="24"/>
              </w:rPr>
            </w:pPr>
            <w:r w:rsidRPr="00FE67AB">
              <w:rPr>
                <w:rFonts w:ascii="宋体" w:hAnsi="宋体" w:cs="宋体" w:hint="eastAsia"/>
                <w:bCs/>
                <w:sz w:val="24"/>
              </w:rPr>
              <w:t>支持对教师专业成长的增、删、改、查、导出。</w:t>
            </w:r>
          </w:p>
          <w:p w:rsidR="00AB3EBC" w:rsidRPr="00FE67AB" w:rsidRDefault="00AB3EBC" w:rsidP="00756248">
            <w:pPr>
              <w:numPr>
                <w:ilvl w:val="0"/>
                <w:numId w:val="47"/>
              </w:numPr>
              <w:tabs>
                <w:tab w:val="left" w:pos="312"/>
              </w:tabs>
              <w:spacing w:line="360" w:lineRule="auto"/>
              <w:rPr>
                <w:rFonts w:ascii="宋体" w:hAnsi="宋体" w:cs="宋体"/>
                <w:bCs/>
                <w:sz w:val="24"/>
              </w:rPr>
            </w:pPr>
            <w:r w:rsidRPr="00FE67AB">
              <w:rPr>
                <w:rFonts w:ascii="宋体" w:hAnsi="宋体" w:cs="宋体" w:hint="eastAsia"/>
                <w:bCs/>
                <w:sz w:val="24"/>
              </w:rPr>
              <w:t>自定义设置教师获奖申请的审批流程。</w:t>
            </w:r>
          </w:p>
          <w:p w:rsidR="00AB3EBC" w:rsidRPr="00FE67AB" w:rsidRDefault="00AB3EBC" w:rsidP="00756248">
            <w:pPr>
              <w:numPr>
                <w:ilvl w:val="0"/>
                <w:numId w:val="47"/>
              </w:numPr>
              <w:tabs>
                <w:tab w:val="left" w:pos="312"/>
              </w:tabs>
              <w:spacing w:line="360" w:lineRule="auto"/>
              <w:rPr>
                <w:rFonts w:ascii="宋体" w:hAnsi="宋体" w:cs="宋体"/>
                <w:bCs/>
                <w:sz w:val="24"/>
              </w:rPr>
            </w:pPr>
            <w:r w:rsidRPr="00FE67AB">
              <w:rPr>
                <w:rFonts w:ascii="宋体" w:hAnsi="宋体" w:cs="宋体" w:hint="eastAsia"/>
                <w:bCs/>
                <w:sz w:val="24"/>
              </w:rPr>
              <w:t>教师能上传个人的获奖情况并提交申请进行审批。</w:t>
            </w:r>
          </w:p>
          <w:p w:rsidR="00AB3EBC" w:rsidRPr="00FE67AB" w:rsidRDefault="00AB3EBC" w:rsidP="00756248">
            <w:pPr>
              <w:numPr>
                <w:ilvl w:val="0"/>
                <w:numId w:val="47"/>
              </w:numPr>
              <w:tabs>
                <w:tab w:val="left" w:pos="312"/>
              </w:tabs>
              <w:spacing w:line="360" w:lineRule="auto"/>
              <w:rPr>
                <w:rFonts w:ascii="宋体" w:hAnsi="宋体" w:cs="宋体"/>
                <w:bCs/>
                <w:sz w:val="24"/>
              </w:rPr>
            </w:pPr>
            <w:r w:rsidRPr="00FE67AB">
              <w:rPr>
                <w:rFonts w:ascii="宋体" w:hAnsi="宋体" w:cs="宋体" w:hint="eastAsia"/>
                <w:bCs/>
                <w:sz w:val="24"/>
              </w:rPr>
              <w:t>各个教师只能查看自己的获奖情况。</w:t>
            </w:r>
          </w:p>
          <w:p w:rsidR="00AB3EBC" w:rsidRPr="00FE67AB" w:rsidRDefault="00AB3EBC" w:rsidP="00756248">
            <w:pPr>
              <w:numPr>
                <w:ilvl w:val="0"/>
                <w:numId w:val="47"/>
              </w:numPr>
              <w:tabs>
                <w:tab w:val="left" w:pos="312"/>
              </w:tabs>
              <w:spacing w:line="360" w:lineRule="auto"/>
              <w:rPr>
                <w:rFonts w:ascii="宋体" w:hAnsi="宋体" w:cs="宋体"/>
                <w:color w:val="000000"/>
                <w:sz w:val="24"/>
              </w:rPr>
            </w:pPr>
            <w:r w:rsidRPr="00FE67AB">
              <w:rPr>
                <w:rFonts w:ascii="宋体" w:hAnsi="宋体" w:cs="宋体" w:hint="eastAsia"/>
                <w:kern w:val="0"/>
                <w:sz w:val="24"/>
              </w:rPr>
              <w:t>★</w:t>
            </w:r>
            <w:r w:rsidRPr="00FE67AB">
              <w:rPr>
                <w:rFonts w:ascii="宋体" w:hAnsi="宋体" w:cs="宋体" w:hint="eastAsia"/>
                <w:bCs/>
                <w:sz w:val="24"/>
              </w:rPr>
              <w:t>管理员或授权人员可设置教师获奖作为模范公开全校老师进行观看。</w:t>
            </w:r>
          </w:p>
        </w:tc>
      </w:tr>
      <w:tr w:rsidR="00AB3EBC" w:rsidRPr="00FE67AB" w:rsidTr="00756248">
        <w:trPr>
          <w:trHeight w:val="270"/>
        </w:trPr>
        <w:tc>
          <w:tcPr>
            <w:tcW w:w="55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AB3EBC" w:rsidRPr="00FE67AB" w:rsidRDefault="00AB3EBC" w:rsidP="00756248">
            <w:pPr>
              <w:jc w:val="left"/>
              <w:rPr>
                <w:rFonts w:ascii="宋体" w:hAnsi="宋体" w:cs="宋体"/>
                <w:color w:val="000000"/>
                <w:sz w:val="24"/>
              </w:rPr>
            </w:pPr>
          </w:p>
        </w:tc>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3EBC" w:rsidRPr="00FE67AB" w:rsidRDefault="00AB3EBC" w:rsidP="00756248">
            <w:pPr>
              <w:widowControl/>
              <w:jc w:val="center"/>
              <w:textAlignment w:val="center"/>
              <w:rPr>
                <w:rFonts w:ascii="宋体" w:hAnsi="宋体" w:cs="宋体"/>
                <w:color w:val="000000"/>
                <w:sz w:val="24"/>
              </w:rPr>
            </w:pPr>
            <w:r w:rsidRPr="00FE67AB">
              <w:rPr>
                <w:rFonts w:ascii="宋体" w:hAnsi="宋体" w:cs="宋体" w:hint="eastAsia"/>
                <w:color w:val="000000"/>
                <w:kern w:val="0"/>
                <w:sz w:val="24"/>
              </w:rPr>
              <w:t>调查问卷</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BC" w:rsidRPr="00FE67AB" w:rsidRDefault="00AB3EBC" w:rsidP="00756248">
            <w:pPr>
              <w:numPr>
                <w:ilvl w:val="0"/>
                <w:numId w:val="48"/>
              </w:numPr>
              <w:spacing w:line="360" w:lineRule="auto"/>
              <w:rPr>
                <w:rFonts w:ascii="宋体" w:hAnsi="宋体" w:cs="宋体"/>
                <w:bCs/>
                <w:sz w:val="24"/>
              </w:rPr>
            </w:pPr>
            <w:r w:rsidRPr="00FE67AB">
              <w:rPr>
                <w:rFonts w:ascii="宋体" w:hAnsi="宋体" w:cs="宋体" w:hint="eastAsia"/>
                <w:bCs/>
                <w:sz w:val="24"/>
              </w:rPr>
              <w:t>教职工及家长设置选题以及批量导入问卷题目</w:t>
            </w:r>
          </w:p>
          <w:p w:rsidR="00AB3EBC" w:rsidRPr="00FE67AB" w:rsidRDefault="00AB3EBC" w:rsidP="00756248">
            <w:pPr>
              <w:numPr>
                <w:ilvl w:val="0"/>
                <w:numId w:val="48"/>
              </w:numPr>
              <w:spacing w:line="360" w:lineRule="auto"/>
              <w:rPr>
                <w:rFonts w:ascii="宋体" w:hAnsi="宋体" w:cs="宋体"/>
                <w:bCs/>
                <w:sz w:val="24"/>
              </w:rPr>
            </w:pPr>
            <w:r w:rsidRPr="00FE67AB">
              <w:rPr>
                <w:rFonts w:ascii="宋体" w:hAnsi="宋体" w:cs="宋体" w:hint="eastAsia"/>
                <w:bCs/>
                <w:sz w:val="24"/>
              </w:rPr>
              <w:t>★校内问卷人员分组，支持实时查看填写任务进度详情</w:t>
            </w:r>
          </w:p>
          <w:p w:rsidR="00AB3EBC" w:rsidRPr="00FE67AB" w:rsidRDefault="00AB3EBC" w:rsidP="00756248">
            <w:pPr>
              <w:numPr>
                <w:ilvl w:val="0"/>
                <w:numId w:val="48"/>
              </w:numPr>
              <w:spacing w:line="360" w:lineRule="auto"/>
              <w:rPr>
                <w:rFonts w:ascii="宋体" w:hAnsi="宋体" w:cs="宋体"/>
                <w:bCs/>
                <w:sz w:val="24"/>
              </w:rPr>
            </w:pPr>
            <w:r w:rsidRPr="00FE67AB">
              <w:rPr>
                <w:rFonts w:ascii="宋体" w:hAnsi="宋体" w:cs="宋体" w:hint="eastAsia"/>
                <w:bCs/>
                <w:sz w:val="24"/>
              </w:rPr>
              <w:t>PC端与移动端问卷填写</w:t>
            </w:r>
          </w:p>
          <w:p w:rsidR="00AB3EBC" w:rsidRPr="00FE67AB" w:rsidRDefault="00AB3EBC" w:rsidP="00756248">
            <w:pPr>
              <w:numPr>
                <w:ilvl w:val="0"/>
                <w:numId w:val="48"/>
              </w:numPr>
              <w:spacing w:line="360" w:lineRule="auto"/>
              <w:rPr>
                <w:rFonts w:ascii="宋体" w:hAnsi="宋体" w:cs="宋体"/>
                <w:bCs/>
                <w:sz w:val="24"/>
              </w:rPr>
            </w:pPr>
            <w:r w:rsidRPr="00FE67AB">
              <w:rPr>
                <w:rFonts w:ascii="宋体" w:hAnsi="宋体" w:cs="宋体" w:hint="eastAsia"/>
                <w:bCs/>
                <w:sz w:val="24"/>
              </w:rPr>
              <w:t>★所有问卷可以设置开始与随时停止</w:t>
            </w:r>
          </w:p>
          <w:p w:rsidR="00AB3EBC" w:rsidRPr="00FE67AB" w:rsidRDefault="00AB3EBC" w:rsidP="00756248">
            <w:pPr>
              <w:numPr>
                <w:ilvl w:val="0"/>
                <w:numId w:val="48"/>
              </w:numPr>
              <w:spacing w:line="360" w:lineRule="auto"/>
              <w:rPr>
                <w:rFonts w:ascii="宋体" w:hAnsi="宋体" w:cs="宋体"/>
                <w:color w:val="000000"/>
                <w:sz w:val="24"/>
              </w:rPr>
            </w:pPr>
            <w:r w:rsidRPr="00FE67AB">
              <w:rPr>
                <w:rFonts w:ascii="宋体" w:hAnsi="宋体" w:cs="宋体" w:hint="eastAsia"/>
                <w:bCs/>
                <w:sz w:val="24"/>
              </w:rPr>
              <w:t>问卷统计</w:t>
            </w:r>
          </w:p>
        </w:tc>
      </w:tr>
      <w:tr w:rsidR="00AB3EBC" w:rsidRPr="00FE67AB" w:rsidTr="00756248">
        <w:trPr>
          <w:trHeight w:val="270"/>
        </w:trPr>
        <w:tc>
          <w:tcPr>
            <w:tcW w:w="559"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AB3EBC" w:rsidRPr="00FE67AB" w:rsidRDefault="00AB3EBC" w:rsidP="00756248">
            <w:pPr>
              <w:jc w:val="left"/>
              <w:rPr>
                <w:rFonts w:ascii="宋体" w:hAnsi="宋体" w:cs="宋体"/>
                <w:color w:val="000000"/>
                <w:sz w:val="24"/>
              </w:rPr>
            </w:pP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B3EBC" w:rsidRPr="00FE67AB" w:rsidRDefault="00AB3EBC" w:rsidP="00756248">
            <w:pPr>
              <w:widowControl/>
              <w:jc w:val="center"/>
              <w:textAlignment w:val="center"/>
              <w:rPr>
                <w:rFonts w:ascii="宋体" w:hAnsi="宋体" w:cs="宋体"/>
                <w:color w:val="000000"/>
                <w:sz w:val="24"/>
              </w:rPr>
            </w:pPr>
            <w:r w:rsidRPr="00FE67AB">
              <w:rPr>
                <w:rFonts w:ascii="宋体" w:hAnsi="宋体" w:cs="宋体" w:hint="eastAsia"/>
                <w:color w:val="000000"/>
                <w:kern w:val="0"/>
                <w:sz w:val="24"/>
              </w:rPr>
              <w:t>学籍卡管理</w:t>
            </w:r>
          </w:p>
        </w:tc>
        <w:tc>
          <w:tcPr>
            <w:tcW w:w="8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B3EBC" w:rsidRPr="00FE67AB" w:rsidRDefault="00AB3EBC" w:rsidP="00756248">
            <w:pPr>
              <w:spacing w:line="360" w:lineRule="auto"/>
              <w:rPr>
                <w:rFonts w:ascii="宋体" w:hAnsi="宋体" w:cs="宋体"/>
                <w:sz w:val="24"/>
              </w:rPr>
            </w:pPr>
            <w:r w:rsidRPr="00FE67AB">
              <w:rPr>
                <w:rFonts w:ascii="宋体" w:hAnsi="宋体" w:cs="宋体" w:hint="eastAsia"/>
                <w:sz w:val="24"/>
              </w:rPr>
              <w:t>1.学籍卡管理包括基本信息卡、成绩信息卡、评语信息卡三大部分</w:t>
            </w:r>
          </w:p>
          <w:p w:rsidR="00AB3EBC" w:rsidRPr="00FE67AB" w:rsidRDefault="00AB3EBC" w:rsidP="00756248">
            <w:pPr>
              <w:spacing w:line="360" w:lineRule="auto"/>
              <w:rPr>
                <w:rFonts w:ascii="宋体" w:hAnsi="宋体" w:cs="宋体"/>
                <w:sz w:val="24"/>
              </w:rPr>
            </w:pPr>
            <w:r w:rsidRPr="00FE67AB">
              <w:rPr>
                <w:rFonts w:ascii="宋体" w:hAnsi="宋体" w:cs="宋体" w:hint="eastAsia"/>
                <w:sz w:val="24"/>
              </w:rPr>
              <w:t>2.</w:t>
            </w:r>
            <w:r w:rsidRPr="00FE67AB">
              <w:rPr>
                <w:rFonts w:ascii="宋体" w:hAnsi="宋体" w:cs="宋体" w:hint="eastAsia"/>
                <w:kern w:val="0"/>
                <w:sz w:val="24"/>
              </w:rPr>
              <w:t>★</w:t>
            </w:r>
            <w:r w:rsidRPr="00FE67AB">
              <w:rPr>
                <w:rFonts w:ascii="宋体" w:hAnsi="宋体" w:cs="宋体" w:hint="eastAsia"/>
                <w:sz w:val="24"/>
              </w:rPr>
              <w:t>管理员/授权人员和班主任可对学生的基本信息卡、成绩信息卡、评语信息卡进行信息数据的录入、修改；</w:t>
            </w:r>
          </w:p>
          <w:p w:rsidR="00AB3EBC" w:rsidRPr="00FE67AB" w:rsidRDefault="00AB3EBC" w:rsidP="00756248">
            <w:pPr>
              <w:spacing w:line="360" w:lineRule="auto"/>
              <w:rPr>
                <w:rFonts w:ascii="宋体" w:hAnsi="宋体" w:cs="宋体"/>
                <w:sz w:val="24"/>
              </w:rPr>
            </w:pPr>
            <w:r w:rsidRPr="00FE67AB">
              <w:rPr>
                <w:rFonts w:ascii="宋体" w:hAnsi="宋体" w:cs="宋体" w:hint="eastAsia"/>
                <w:sz w:val="24"/>
              </w:rPr>
              <w:lastRenderedPageBreak/>
              <w:t>3.学生可修改自己的基本信息以及查看个人的成绩信息卡获取本人的学分获取、学科成绩等等情况，通过评语信息卡查看每学年教师给自己的学年评语。</w:t>
            </w:r>
          </w:p>
          <w:p w:rsidR="00AB3EBC" w:rsidRPr="00FE67AB" w:rsidRDefault="00AB3EBC" w:rsidP="00756248">
            <w:pPr>
              <w:spacing w:line="360" w:lineRule="auto"/>
              <w:rPr>
                <w:rFonts w:ascii="宋体" w:hAnsi="宋体" w:cs="宋体"/>
                <w:color w:val="000000"/>
                <w:sz w:val="24"/>
              </w:rPr>
            </w:pPr>
            <w:r w:rsidRPr="00FE67AB">
              <w:rPr>
                <w:rFonts w:ascii="宋体" w:hAnsi="宋体" w:cs="宋体" w:hint="eastAsia"/>
                <w:sz w:val="24"/>
              </w:rPr>
              <w:t>4.</w:t>
            </w:r>
            <w:r w:rsidRPr="00FE67AB">
              <w:rPr>
                <w:rFonts w:ascii="宋体" w:hAnsi="宋体" w:cs="宋体" w:hint="eastAsia"/>
                <w:kern w:val="0"/>
                <w:sz w:val="24"/>
              </w:rPr>
              <w:t>★</w:t>
            </w:r>
            <w:r w:rsidRPr="00FE67AB">
              <w:rPr>
                <w:rFonts w:ascii="宋体" w:hAnsi="宋体" w:cs="宋体" w:hint="eastAsia"/>
                <w:sz w:val="24"/>
              </w:rPr>
              <w:t>管理员/授权人员、班主任可对学生的学籍卡管理、学籍卡查询、学籍卡进行导出，便于学生学籍卡的存档。</w:t>
            </w:r>
          </w:p>
        </w:tc>
      </w:tr>
      <w:tr w:rsidR="00AB3EBC" w:rsidRPr="00FE67AB" w:rsidTr="00756248">
        <w:trPr>
          <w:trHeight w:val="540"/>
        </w:trPr>
        <w:tc>
          <w:tcPr>
            <w:tcW w:w="55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AB3EBC" w:rsidRPr="00FE67AB" w:rsidRDefault="00AB3EBC" w:rsidP="00756248">
            <w:pPr>
              <w:widowControl/>
              <w:jc w:val="left"/>
              <w:textAlignment w:val="center"/>
              <w:rPr>
                <w:rFonts w:ascii="宋体" w:hAnsi="宋体" w:cs="宋体"/>
                <w:color w:val="000000"/>
                <w:sz w:val="24"/>
              </w:rPr>
            </w:pPr>
            <w:r w:rsidRPr="00FE67AB">
              <w:rPr>
                <w:rFonts w:ascii="宋体" w:hAnsi="宋体" w:cs="宋体" w:hint="eastAsia"/>
                <w:color w:val="000000"/>
                <w:kern w:val="0"/>
                <w:sz w:val="24"/>
              </w:rPr>
              <w:lastRenderedPageBreak/>
              <w:t>新高考整体管理系统</w:t>
            </w:r>
          </w:p>
        </w:tc>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3EBC" w:rsidRPr="00FE67AB" w:rsidRDefault="00AB3EBC" w:rsidP="00756248">
            <w:pPr>
              <w:widowControl/>
              <w:jc w:val="center"/>
              <w:textAlignment w:val="center"/>
              <w:rPr>
                <w:rFonts w:ascii="宋体" w:hAnsi="宋体" w:cs="宋体"/>
                <w:color w:val="000000"/>
                <w:sz w:val="24"/>
              </w:rPr>
            </w:pPr>
            <w:r w:rsidRPr="00FE67AB">
              <w:rPr>
                <w:rFonts w:ascii="宋体" w:hAnsi="宋体" w:cs="宋体" w:hint="eastAsia"/>
                <w:color w:val="000000"/>
                <w:kern w:val="0"/>
                <w:sz w:val="24"/>
              </w:rPr>
              <w:t>分班预选</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BC" w:rsidRPr="00FE67AB" w:rsidRDefault="00AB3EBC" w:rsidP="00756248">
            <w:pPr>
              <w:numPr>
                <w:ilvl w:val="0"/>
                <w:numId w:val="49"/>
              </w:numPr>
              <w:spacing w:line="360" w:lineRule="auto"/>
              <w:rPr>
                <w:rFonts w:ascii="宋体" w:hAnsi="宋体" w:cs="宋体"/>
                <w:bCs/>
                <w:sz w:val="24"/>
              </w:rPr>
            </w:pPr>
            <w:r w:rsidRPr="00FE67AB">
              <w:rPr>
                <w:rFonts w:ascii="宋体" w:hAnsi="宋体" w:cs="宋体" w:hint="eastAsia"/>
                <w:bCs/>
                <w:sz w:val="24"/>
              </w:rPr>
              <w:t>★支持自定义学生选科组合形式，以及对应的选科限制人数。</w:t>
            </w:r>
          </w:p>
          <w:p w:rsidR="00AB3EBC" w:rsidRPr="00FE67AB" w:rsidRDefault="00AB3EBC" w:rsidP="00756248">
            <w:pPr>
              <w:numPr>
                <w:ilvl w:val="0"/>
                <w:numId w:val="49"/>
              </w:numPr>
              <w:spacing w:line="360" w:lineRule="auto"/>
              <w:rPr>
                <w:rFonts w:ascii="宋体" w:hAnsi="宋体" w:cs="宋体"/>
                <w:bCs/>
                <w:sz w:val="24"/>
              </w:rPr>
            </w:pPr>
            <w:r w:rsidRPr="00FE67AB">
              <w:rPr>
                <w:rFonts w:ascii="宋体" w:hAnsi="宋体" w:cs="宋体" w:hint="eastAsia"/>
                <w:bCs/>
                <w:sz w:val="24"/>
              </w:rPr>
              <w:t>支持添加多次考试成绩按权重分配得出学生综合成绩，同时根据综合成绩排名给予学生精准推荐报选科目，并且根据给学生推荐的选科科目进行整体的学生选科趋势分析。</w:t>
            </w:r>
          </w:p>
          <w:p w:rsidR="00AB3EBC" w:rsidRPr="00FE67AB" w:rsidRDefault="00AB3EBC" w:rsidP="00756248">
            <w:pPr>
              <w:numPr>
                <w:ilvl w:val="0"/>
                <w:numId w:val="49"/>
              </w:numPr>
              <w:spacing w:line="360" w:lineRule="auto"/>
              <w:rPr>
                <w:rFonts w:ascii="宋体" w:hAnsi="宋体" w:cs="宋体"/>
                <w:bCs/>
                <w:sz w:val="24"/>
              </w:rPr>
            </w:pPr>
            <w:r w:rsidRPr="00FE67AB">
              <w:rPr>
                <w:rFonts w:ascii="宋体" w:hAnsi="宋体" w:cs="宋体" w:hint="eastAsia"/>
                <w:bCs/>
                <w:sz w:val="24"/>
              </w:rPr>
              <w:t>支持设置是否允许年级主任、班主任可以手动调整学生选科志愿。</w:t>
            </w:r>
          </w:p>
          <w:p w:rsidR="00AB3EBC" w:rsidRPr="00FE67AB" w:rsidRDefault="00AB3EBC" w:rsidP="00756248">
            <w:pPr>
              <w:numPr>
                <w:ilvl w:val="0"/>
                <w:numId w:val="49"/>
              </w:numPr>
              <w:spacing w:line="360" w:lineRule="auto"/>
              <w:rPr>
                <w:rFonts w:ascii="宋体" w:hAnsi="宋体" w:cs="宋体"/>
                <w:color w:val="000000"/>
                <w:sz w:val="24"/>
              </w:rPr>
            </w:pPr>
            <w:r w:rsidRPr="00FE67AB">
              <w:rPr>
                <w:rFonts w:ascii="宋体" w:hAnsi="宋体" w:cs="宋体" w:hint="eastAsia"/>
                <w:bCs/>
                <w:sz w:val="24"/>
              </w:rPr>
              <w:t>可通过学生选科趋势分析结果与学生实际的选科志愿结果进行对比分析，便于学校预测、了解学生选科分班真实情况，便于学校对教学资源的分配与教学计划的制定调整。</w:t>
            </w:r>
          </w:p>
        </w:tc>
      </w:tr>
      <w:tr w:rsidR="00AB3EBC" w:rsidRPr="00FE67AB" w:rsidTr="00756248">
        <w:trPr>
          <w:trHeight w:val="810"/>
        </w:trPr>
        <w:tc>
          <w:tcPr>
            <w:tcW w:w="55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AB3EBC" w:rsidRPr="00FE67AB" w:rsidRDefault="00AB3EBC" w:rsidP="00756248">
            <w:pPr>
              <w:jc w:val="left"/>
              <w:rPr>
                <w:rFonts w:ascii="宋体" w:hAnsi="宋体" w:cs="宋体"/>
                <w:color w:val="000000"/>
                <w:sz w:val="24"/>
              </w:rPr>
            </w:pPr>
          </w:p>
        </w:tc>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3EBC" w:rsidRPr="00FE67AB" w:rsidRDefault="00AB3EBC" w:rsidP="00756248">
            <w:pPr>
              <w:widowControl/>
              <w:jc w:val="center"/>
              <w:textAlignment w:val="center"/>
              <w:rPr>
                <w:rFonts w:ascii="宋体" w:hAnsi="宋体" w:cs="宋体"/>
                <w:color w:val="000000"/>
                <w:sz w:val="24"/>
              </w:rPr>
            </w:pPr>
            <w:r w:rsidRPr="00FE67AB">
              <w:rPr>
                <w:rFonts w:ascii="宋体" w:hAnsi="宋体" w:cs="宋体" w:hint="eastAsia"/>
                <w:color w:val="000000"/>
                <w:kern w:val="0"/>
                <w:sz w:val="24"/>
              </w:rPr>
              <w:t>走班排课</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BC" w:rsidRPr="00FE67AB" w:rsidRDefault="00AB3EBC" w:rsidP="00756248">
            <w:pPr>
              <w:spacing w:line="360" w:lineRule="auto"/>
              <w:rPr>
                <w:rFonts w:ascii="宋体" w:hAnsi="宋体" w:cs="宋体"/>
                <w:bCs/>
                <w:sz w:val="24"/>
              </w:rPr>
            </w:pPr>
            <w:r w:rsidRPr="00FE67AB">
              <w:rPr>
                <w:rFonts w:ascii="宋体" w:hAnsi="宋体" w:cs="宋体" w:hint="eastAsia"/>
                <w:bCs/>
                <w:sz w:val="24"/>
              </w:rPr>
              <w:t>1.★支持全走班、中走班、小走班的单个或多个组合分班模式，包括：全固定、固5走1、固4走2，固3走3。</w:t>
            </w:r>
          </w:p>
          <w:p w:rsidR="00AB3EBC" w:rsidRPr="00FE67AB" w:rsidRDefault="00AB3EBC" w:rsidP="00756248">
            <w:pPr>
              <w:spacing w:line="360" w:lineRule="auto"/>
              <w:rPr>
                <w:rFonts w:ascii="宋体" w:hAnsi="宋体" w:cs="宋体"/>
                <w:bCs/>
                <w:sz w:val="24"/>
              </w:rPr>
            </w:pPr>
            <w:r w:rsidRPr="00FE67AB">
              <w:rPr>
                <w:rFonts w:ascii="宋体" w:hAnsi="宋体" w:cs="宋体" w:hint="eastAsia"/>
                <w:bCs/>
                <w:sz w:val="24"/>
              </w:rPr>
              <w:t>2.★在行政班分班、选考班分班、学考班分班过程中支持用户自定义班级、班级的分班志愿、按多种分班分层方式、教室和教师资源配置、指定调整等多种个性化的设置。</w:t>
            </w:r>
          </w:p>
          <w:p w:rsidR="00AB3EBC" w:rsidRPr="00FE67AB" w:rsidRDefault="00AB3EBC" w:rsidP="00756248">
            <w:pPr>
              <w:spacing w:line="360" w:lineRule="auto"/>
              <w:rPr>
                <w:rFonts w:ascii="宋体" w:hAnsi="宋体" w:cs="宋体"/>
                <w:bCs/>
                <w:sz w:val="24"/>
              </w:rPr>
            </w:pPr>
            <w:r w:rsidRPr="00FE67AB">
              <w:rPr>
                <w:rFonts w:ascii="宋体" w:hAnsi="宋体" w:cs="宋体" w:hint="eastAsia"/>
                <w:bCs/>
                <w:sz w:val="24"/>
              </w:rPr>
              <w:t>3.秉承依托学校分班预设条件和学生走班最小流动的目标进行深度的AI智能算法模拟计算，确保走班分班结果最优。</w:t>
            </w:r>
          </w:p>
          <w:p w:rsidR="00AB3EBC" w:rsidRPr="00FE67AB" w:rsidRDefault="00AB3EBC" w:rsidP="00756248">
            <w:pPr>
              <w:spacing w:line="360" w:lineRule="auto"/>
              <w:rPr>
                <w:rFonts w:ascii="宋体" w:hAnsi="宋体" w:cs="宋体"/>
                <w:bCs/>
                <w:sz w:val="24"/>
              </w:rPr>
            </w:pPr>
            <w:r w:rsidRPr="00FE67AB">
              <w:rPr>
                <w:rFonts w:ascii="宋体" w:hAnsi="宋体" w:cs="宋体" w:hint="eastAsia"/>
                <w:bCs/>
                <w:sz w:val="24"/>
              </w:rPr>
              <w:t>4.支持对分班学生的班级座号进行多种方式的班级座号编排，如按照成绩、按姓名首字拼音等。</w:t>
            </w:r>
          </w:p>
          <w:p w:rsidR="00AB3EBC" w:rsidRPr="00FE67AB" w:rsidRDefault="00AB3EBC" w:rsidP="00756248">
            <w:pPr>
              <w:spacing w:line="360" w:lineRule="auto"/>
              <w:rPr>
                <w:rFonts w:ascii="宋体" w:hAnsi="宋体" w:cs="宋体"/>
                <w:color w:val="000000"/>
                <w:sz w:val="24"/>
              </w:rPr>
            </w:pPr>
            <w:r w:rsidRPr="00FE67AB">
              <w:rPr>
                <w:rFonts w:ascii="宋体" w:hAnsi="宋体" w:cs="宋体" w:hint="eastAsia"/>
                <w:bCs/>
                <w:sz w:val="24"/>
              </w:rPr>
              <w:t>5.★发布分班结果后，学生家长可登录系统查看分班结果，以及根据形成多种分班报表，如：行政班班级花名册、选考班/学考班花名册、班级学生成绩统计等等。</w:t>
            </w:r>
          </w:p>
        </w:tc>
      </w:tr>
      <w:tr w:rsidR="00AB3EBC" w:rsidRPr="00FE67AB" w:rsidTr="00756248">
        <w:trPr>
          <w:trHeight w:val="540"/>
        </w:trPr>
        <w:tc>
          <w:tcPr>
            <w:tcW w:w="55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AB3EBC" w:rsidRPr="00FE67AB" w:rsidRDefault="00AB3EBC" w:rsidP="00756248">
            <w:pPr>
              <w:jc w:val="left"/>
              <w:rPr>
                <w:rFonts w:ascii="宋体" w:hAnsi="宋体" w:cs="宋体"/>
                <w:color w:val="000000"/>
                <w:sz w:val="24"/>
              </w:rPr>
            </w:pPr>
          </w:p>
        </w:tc>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3EBC" w:rsidRPr="00FE67AB" w:rsidRDefault="00AB3EBC" w:rsidP="00756248">
            <w:pPr>
              <w:widowControl/>
              <w:jc w:val="center"/>
              <w:textAlignment w:val="center"/>
              <w:rPr>
                <w:rFonts w:ascii="宋体" w:hAnsi="宋体" w:cs="宋体"/>
                <w:color w:val="000000"/>
                <w:sz w:val="24"/>
              </w:rPr>
            </w:pPr>
            <w:r w:rsidRPr="00FE67AB">
              <w:rPr>
                <w:rFonts w:ascii="宋体" w:hAnsi="宋体" w:cs="宋体" w:hint="eastAsia"/>
                <w:color w:val="000000"/>
                <w:kern w:val="0"/>
                <w:sz w:val="24"/>
              </w:rPr>
              <w:t>考务管理</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BC" w:rsidRPr="00FE67AB" w:rsidRDefault="00AB3EBC" w:rsidP="00756248">
            <w:pPr>
              <w:spacing w:line="360" w:lineRule="auto"/>
              <w:rPr>
                <w:rFonts w:ascii="宋体" w:hAnsi="宋体" w:cs="宋体"/>
                <w:bCs/>
                <w:sz w:val="24"/>
              </w:rPr>
            </w:pPr>
            <w:r w:rsidRPr="00FE67AB">
              <w:rPr>
                <w:rFonts w:ascii="宋体" w:hAnsi="宋体" w:cs="宋体" w:hint="eastAsia"/>
                <w:bCs/>
                <w:sz w:val="24"/>
              </w:rPr>
              <w:t>1.支持自定义创建考试科目、各考试科目的考试时间以及参与考试的学生对象。</w:t>
            </w:r>
          </w:p>
          <w:p w:rsidR="00AB3EBC" w:rsidRPr="00FE67AB" w:rsidRDefault="00AB3EBC" w:rsidP="00756248">
            <w:pPr>
              <w:spacing w:line="360" w:lineRule="auto"/>
              <w:rPr>
                <w:rFonts w:ascii="宋体" w:hAnsi="宋体" w:cs="宋体"/>
                <w:bCs/>
                <w:sz w:val="24"/>
              </w:rPr>
            </w:pPr>
            <w:r w:rsidRPr="00FE67AB">
              <w:rPr>
                <w:rFonts w:ascii="宋体" w:hAnsi="宋体" w:cs="宋体" w:hint="eastAsia"/>
                <w:bCs/>
                <w:sz w:val="24"/>
              </w:rPr>
              <w:t>2.支持学生考号编排设置、考场考务分配、考生安排、监考教师安排设置等相关设置，切实满足考前的各项准备需求。</w:t>
            </w:r>
          </w:p>
          <w:p w:rsidR="00AB3EBC" w:rsidRPr="00FE67AB" w:rsidRDefault="00AB3EBC" w:rsidP="00756248">
            <w:pPr>
              <w:spacing w:line="360" w:lineRule="auto"/>
              <w:rPr>
                <w:rFonts w:ascii="宋体" w:hAnsi="宋体" w:cs="宋体"/>
                <w:bCs/>
                <w:sz w:val="24"/>
              </w:rPr>
            </w:pPr>
            <w:r w:rsidRPr="00FE67AB">
              <w:rPr>
                <w:rFonts w:ascii="宋体" w:hAnsi="宋体" w:cs="宋体" w:hint="eastAsia"/>
                <w:bCs/>
                <w:sz w:val="24"/>
              </w:rPr>
              <w:t>3.</w:t>
            </w:r>
            <w:r w:rsidRPr="00FE67AB">
              <w:rPr>
                <w:rFonts w:ascii="宋体" w:hAnsi="宋体" w:cs="宋体" w:hint="eastAsia"/>
                <w:kern w:val="0"/>
                <w:sz w:val="24"/>
              </w:rPr>
              <w:t>★</w:t>
            </w:r>
            <w:r w:rsidRPr="00FE67AB">
              <w:rPr>
                <w:rFonts w:ascii="宋体" w:hAnsi="宋体" w:cs="宋体" w:hint="eastAsia"/>
                <w:bCs/>
                <w:sz w:val="24"/>
              </w:rPr>
              <w:t>根据考前准备设置生成考场布局表、监考签到表、监考任务安排统计报、分班考场安排表14种考务报表，各种报表直接打印可用。</w:t>
            </w:r>
          </w:p>
          <w:p w:rsidR="00AB3EBC" w:rsidRPr="00FE67AB" w:rsidRDefault="00AB3EBC" w:rsidP="00756248">
            <w:pPr>
              <w:spacing w:line="360" w:lineRule="auto"/>
              <w:rPr>
                <w:rFonts w:ascii="宋体" w:hAnsi="宋体" w:cs="宋体"/>
                <w:bCs/>
                <w:sz w:val="24"/>
              </w:rPr>
            </w:pPr>
            <w:r w:rsidRPr="00FE67AB">
              <w:rPr>
                <w:rFonts w:ascii="宋体" w:hAnsi="宋体" w:cs="宋体" w:hint="eastAsia"/>
                <w:bCs/>
                <w:sz w:val="24"/>
              </w:rPr>
              <w:t>4.支持对分班学生的班级座号进行多种方式的班级座号编排，如按照成绩、按姓名首字拼音等。</w:t>
            </w:r>
          </w:p>
          <w:p w:rsidR="00AB3EBC" w:rsidRPr="00FE67AB" w:rsidRDefault="00AB3EBC" w:rsidP="00756248">
            <w:pPr>
              <w:spacing w:line="360" w:lineRule="auto"/>
              <w:rPr>
                <w:rFonts w:ascii="宋体" w:hAnsi="宋体" w:cs="宋体"/>
                <w:bCs/>
                <w:sz w:val="24"/>
              </w:rPr>
            </w:pPr>
            <w:r w:rsidRPr="00FE67AB">
              <w:rPr>
                <w:rFonts w:ascii="宋体" w:hAnsi="宋体" w:cs="宋体" w:hint="eastAsia"/>
                <w:bCs/>
                <w:sz w:val="24"/>
              </w:rPr>
              <w:lastRenderedPageBreak/>
              <w:t>5.</w:t>
            </w:r>
            <w:r w:rsidRPr="00FE67AB">
              <w:rPr>
                <w:rFonts w:ascii="宋体" w:hAnsi="宋体" w:cs="宋体" w:hint="eastAsia"/>
                <w:kern w:val="0"/>
                <w:sz w:val="24"/>
              </w:rPr>
              <w:t>★</w:t>
            </w:r>
            <w:r w:rsidRPr="00FE67AB">
              <w:rPr>
                <w:rFonts w:ascii="宋体" w:hAnsi="宋体" w:cs="宋体" w:hint="eastAsia"/>
                <w:bCs/>
                <w:sz w:val="24"/>
              </w:rPr>
              <w:t>支持人工导入考试成绩或直接对接阅卷机公司实现接口层面上的互通，快速导入学生考试成绩。</w:t>
            </w:r>
          </w:p>
          <w:p w:rsidR="00AB3EBC" w:rsidRPr="00FE67AB" w:rsidRDefault="00AB3EBC" w:rsidP="00756248">
            <w:pPr>
              <w:spacing w:line="360" w:lineRule="auto"/>
              <w:rPr>
                <w:rFonts w:ascii="宋体" w:hAnsi="宋体" w:cs="宋体"/>
                <w:color w:val="000000"/>
                <w:sz w:val="24"/>
              </w:rPr>
            </w:pPr>
            <w:r w:rsidRPr="00FE67AB">
              <w:rPr>
                <w:rFonts w:ascii="宋体" w:hAnsi="宋体" w:cs="宋体" w:hint="eastAsia"/>
                <w:bCs/>
                <w:sz w:val="24"/>
              </w:rPr>
              <w:t>6.</w:t>
            </w:r>
            <w:r w:rsidRPr="00FE67AB">
              <w:rPr>
                <w:rFonts w:ascii="宋体" w:hAnsi="宋体" w:cs="宋体" w:hint="eastAsia"/>
                <w:kern w:val="0"/>
                <w:sz w:val="24"/>
              </w:rPr>
              <w:t>★</w:t>
            </w:r>
            <w:r w:rsidRPr="00FE67AB">
              <w:rPr>
                <w:rFonts w:ascii="宋体" w:hAnsi="宋体" w:cs="宋体" w:hint="eastAsia"/>
                <w:bCs/>
                <w:sz w:val="24"/>
              </w:rPr>
              <w:t>支持学校自定义设置选考等第赋分标准和学考等级划分标准进行分值转换，以及自定义成绩划线的标准。</w:t>
            </w:r>
          </w:p>
        </w:tc>
      </w:tr>
      <w:tr w:rsidR="00AB3EBC" w:rsidRPr="00FE67AB" w:rsidTr="00756248">
        <w:trPr>
          <w:trHeight w:val="540"/>
        </w:trPr>
        <w:tc>
          <w:tcPr>
            <w:tcW w:w="55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AB3EBC" w:rsidRPr="00FE67AB" w:rsidRDefault="00AB3EBC" w:rsidP="00756248">
            <w:pPr>
              <w:jc w:val="left"/>
              <w:rPr>
                <w:rFonts w:ascii="宋体" w:hAnsi="宋体" w:cs="宋体"/>
                <w:color w:val="000000"/>
                <w:sz w:val="24"/>
              </w:rPr>
            </w:pPr>
          </w:p>
        </w:tc>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3EBC" w:rsidRPr="00FE67AB" w:rsidRDefault="00AB3EBC" w:rsidP="00756248">
            <w:pPr>
              <w:widowControl/>
              <w:jc w:val="center"/>
              <w:textAlignment w:val="center"/>
              <w:rPr>
                <w:rFonts w:ascii="宋体" w:hAnsi="宋体" w:cs="宋体"/>
                <w:color w:val="000000"/>
                <w:sz w:val="24"/>
              </w:rPr>
            </w:pPr>
            <w:r w:rsidRPr="00FE67AB">
              <w:rPr>
                <w:rFonts w:ascii="宋体" w:hAnsi="宋体" w:cs="宋体" w:hint="eastAsia"/>
                <w:color w:val="000000"/>
                <w:kern w:val="0"/>
                <w:sz w:val="24"/>
              </w:rPr>
              <w:t>成绩分析</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BC" w:rsidRPr="00FE67AB" w:rsidRDefault="00AB3EBC" w:rsidP="00756248">
            <w:pPr>
              <w:spacing w:line="360" w:lineRule="auto"/>
              <w:rPr>
                <w:rFonts w:ascii="宋体" w:hAnsi="宋体" w:cs="宋体"/>
                <w:bCs/>
                <w:sz w:val="24"/>
              </w:rPr>
            </w:pPr>
            <w:r w:rsidRPr="00FE67AB">
              <w:rPr>
                <w:rFonts w:ascii="宋体" w:hAnsi="宋体" w:cs="宋体" w:hint="eastAsia"/>
                <w:bCs/>
                <w:sz w:val="24"/>
              </w:rPr>
              <w:t>1.</w:t>
            </w:r>
            <w:r w:rsidRPr="00FE67AB">
              <w:rPr>
                <w:rFonts w:ascii="宋体" w:hAnsi="宋体" w:cs="宋体" w:hint="eastAsia"/>
                <w:kern w:val="0"/>
                <w:sz w:val="24"/>
              </w:rPr>
              <w:t>★</w:t>
            </w:r>
            <w:r w:rsidRPr="00FE67AB">
              <w:rPr>
                <w:rFonts w:ascii="宋体" w:hAnsi="宋体" w:cs="宋体" w:hint="eastAsia"/>
                <w:bCs/>
                <w:sz w:val="24"/>
              </w:rPr>
              <w:t>在成绩分析系统增加赋分制的分值转换形式，实时准确地反应学生的成绩。</w:t>
            </w:r>
          </w:p>
          <w:p w:rsidR="00AB3EBC" w:rsidRPr="00FE67AB" w:rsidRDefault="00AB3EBC" w:rsidP="00756248">
            <w:pPr>
              <w:spacing w:line="360" w:lineRule="auto"/>
              <w:rPr>
                <w:rFonts w:ascii="宋体" w:hAnsi="宋体" w:cs="宋体"/>
                <w:bCs/>
                <w:sz w:val="24"/>
              </w:rPr>
            </w:pPr>
            <w:r w:rsidRPr="00FE67AB">
              <w:rPr>
                <w:rFonts w:ascii="宋体" w:hAnsi="宋体" w:cs="宋体" w:hint="eastAsia"/>
                <w:bCs/>
                <w:sz w:val="24"/>
              </w:rPr>
              <w:t>2.</w:t>
            </w:r>
            <w:r w:rsidRPr="00FE67AB">
              <w:rPr>
                <w:rFonts w:ascii="宋体" w:hAnsi="宋体" w:cs="宋体" w:hint="eastAsia"/>
                <w:kern w:val="0"/>
                <w:sz w:val="24"/>
              </w:rPr>
              <w:t>★</w:t>
            </w:r>
            <w:r w:rsidRPr="00FE67AB">
              <w:rPr>
                <w:rFonts w:ascii="宋体" w:hAnsi="宋体" w:cs="宋体" w:hint="eastAsia"/>
                <w:bCs/>
                <w:sz w:val="24"/>
              </w:rPr>
              <w:t>从不同的维度进行成绩的统计，对比分析，深入挖掘学生的考试情况。</w:t>
            </w:r>
          </w:p>
          <w:p w:rsidR="00AB3EBC" w:rsidRPr="00FE67AB" w:rsidRDefault="00AB3EBC" w:rsidP="00756248">
            <w:pPr>
              <w:spacing w:line="360" w:lineRule="auto"/>
              <w:rPr>
                <w:rFonts w:ascii="宋体" w:hAnsi="宋体" w:cs="宋体"/>
                <w:bCs/>
                <w:sz w:val="24"/>
              </w:rPr>
            </w:pPr>
            <w:r w:rsidRPr="00FE67AB">
              <w:rPr>
                <w:rFonts w:ascii="宋体" w:hAnsi="宋体" w:cs="宋体" w:hint="eastAsia"/>
                <w:bCs/>
                <w:sz w:val="24"/>
              </w:rPr>
              <w:t>3.结合对应新高考考务的考试划线标准以及新高考的成绩分析特性，进行多维综合的成绩分析</w:t>
            </w:r>
          </w:p>
          <w:p w:rsidR="00AB3EBC" w:rsidRPr="00FE67AB" w:rsidRDefault="00AB3EBC" w:rsidP="00756248">
            <w:pPr>
              <w:spacing w:line="360" w:lineRule="auto"/>
              <w:rPr>
                <w:rFonts w:ascii="宋体" w:hAnsi="宋体" w:cs="宋体"/>
                <w:bCs/>
                <w:sz w:val="24"/>
              </w:rPr>
            </w:pPr>
            <w:r w:rsidRPr="00FE67AB">
              <w:rPr>
                <w:rFonts w:ascii="宋体" w:hAnsi="宋体" w:cs="宋体" w:hint="eastAsia"/>
                <w:bCs/>
                <w:sz w:val="24"/>
              </w:rPr>
              <w:t>4.</w:t>
            </w:r>
            <w:r w:rsidRPr="00FE67AB">
              <w:rPr>
                <w:rFonts w:ascii="宋体" w:hAnsi="宋体" w:cs="宋体" w:hint="eastAsia"/>
                <w:kern w:val="0"/>
                <w:sz w:val="24"/>
              </w:rPr>
              <w:t>★</w:t>
            </w:r>
            <w:r w:rsidRPr="00FE67AB">
              <w:rPr>
                <w:rFonts w:ascii="宋体" w:hAnsi="宋体" w:cs="宋体" w:hint="eastAsia"/>
                <w:bCs/>
                <w:sz w:val="24"/>
              </w:rPr>
              <w:t>按照自定义查询条件，学生、家长、班主任、年级主任等可根据自身需求进行精准查询学生的各项成绩数据分析结果。</w:t>
            </w:r>
          </w:p>
          <w:p w:rsidR="00AB3EBC" w:rsidRPr="00FE67AB" w:rsidRDefault="00AB3EBC" w:rsidP="00756248">
            <w:pPr>
              <w:spacing w:line="360" w:lineRule="auto"/>
              <w:rPr>
                <w:rFonts w:ascii="宋体" w:hAnsi="宋体" w:cs="宋体"/>
                <w:bCs/>
                <w:sz w:val="24"/>
              </w:rPr>
            </w:pPr>
            <w:r w:rsidRPr="00FE67AB">
              <w:rPr>
                <w:rFonts w:ascii="宋体" w:hAnsi="宋体" w:cs="宋体" w:hint="eastAsia"/>
                <w:bCs/>
                <w:sz w:val="24"/>
              </w:rPr>
              <w:t>5.以班级学科或班级为单位的成绩多维统计分析，包含学科成绩统计、名次成绩统计、分段成绩统计、均分成绩统计，前N名统计、百分比统计、选考等第统计、选考赋分统计。各维度成绩统计分析，便于查看不同学科、不同层次班级、学生的人群成绩分析对比。</w:t>
            </w:r>
          </w:p>
          <w:p w:rsidR="00AB3EBC" w:rsidRPr="00FE67AB" w:rsidRDefault="00AB3EBC" w:rsidP="00756248">
            <w:pPr>
              <w:spacing w:line="360" w:lineRule="auto"/>
              <w:rPr>
                <w:rFonts w:ascii="宋体" w:hAnsi="宋体" w:cs="宋体"/>
                <w:bCs/>
                <w:sz w:val="24"/>
              </w:rPr>
            </w:pPr>
            <w:r w:rsidRPr="00FE67AB">
              <w:rPr>
                <w:rFonts w:ascii="宋体" w:hAnsi="宋体" w:cs="宋体" w:hint="eastAsia"/>
                <w:bCs/>
                <w:sz w:val="24"/>
              </w:rPr>
              <w:t>6.同一年级学生不同考试的两次对比分析，包括成绩对比、名次对比、均分对比、学科超均率对比。通过两两相互对比得出整体学业的发展情况，便于诊断存在的问题。</w:t>
            </w:r>
          </w:p>
          <w:p w:rsidR="00AB3EBC" w:rsidRPr="00FE67AB" w:rsidRDefault="00AB3EBC" w:rsidP="00756248">
            <w:pPr>
              <w:spacing w:line="360" w:lineRule="auto"/>
              <w:rPr>
                <w:rFonts w:ascii="宋体" w:hAnsi="宋体" w:cs="宋体"/>
                <w:color w:val="000000"/>
                <w:sz w:val="24"/>
              </w:rPr>
            </w:pPr>
            <w:r w:rsidRPr="00FE67AB">
              <w:rPr>
                <w:rFonts w:ascii="宋体" w:hAnsi="宋体" w:cs="宋体" w:hint="eastAsia"/>
                <w:bCs/>
                <w:sz w:val="24"/>
              </w:rPr>
              <w:t>7.</w:t>
            </w:r>
            <w:r w:rsidRPr="00FE67AB">
              <w:rPr>
                <w:rFonts w:ascii="宋体" w:hAnsi="宋体" w:cs="宋体" w:hint="eastAsia"/>
                <w:kern w:val="0"/>
                <w:sz w:val="24"/>
              </w:rPr>
              <w:t>★</w:t>
            </w:r>
            <w:r w:rsidRPr="00FE67AB">
              <w:rPr>
                <w:rFonts w:ascii="宋体" w:hAnsi="宋体" w:cs="宋体" w:hint="eastAsia"/>
                <w:bCs/>
                <w:sz w:val="24"/>
              </w:rPr>
              <w:t>考试的模拟上线分析，通过考试的成绩划线标准，进行考生考试的模拟上线，便于学生、班级定位自身的成绩水平。</w:t>
            </w:r>
          </w:p>
        </w:tc>
      </w:tr>
      <w:tr w:rsidR="00AB3EBC" w:rsidRPr="00FE67AB" w:rsidTr="00756248">
        <w:trPr>
          <w:trHeight w:val="810"/>
        </w:trPr>
        <w:tc>
          <w:tcPr>
            <w:tcW w:w="559"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AB3EBC" w:rsidRPr="00FE67AB" w:rsidRDefault="00AB3EBC" w:rsidP="00756248">
            <w:pPr>
              <w:jc w:val="left"/>
              <w:rPr>
                <w:rFonts w:ascii="宋体" w:hAnsi="宋体" w:cs="宋体"/>
                <w:color w:val="000000"/>
                <w:sz w:val="24"/>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3EBC" w:rsidRPr="00FE67AB" w:rsidRDefault="00AB3EBC" w:rsidP="00756248">
            <w:pPr>
              <w:widowControl/>
              <w:jc w:val="center"/>
              <w:textAlignment w:val="center"/>
              <w:rPr>
                <w:rFonts w:ascii="宋体" w:hAnsi="宋体" w:cs="宋体"/>
                <w:color w:val="000000"/>
                <w:sz w:val="24"/>
              </w:rPr>
            </w:pPr>
            <w:r w:rsidRPr="00FE67AB">
              <w:rPr>
                <w:rFonts w:ascii="宋体" w:hAnsi="宋体" w:cs="宋体" w:hint="eastAsia"/>
                <w:color w:val="000000"/>
                <w:kern w:val="0"/>
                <w:sz w:val="24"/>
              </w:rPr>
              <w:t>综合素质档案</w:t>
            </w:r>
          </w:p>
        </w:tc>
        <w:tc>
          <w:tcPr>
            <w:tcW w:w="8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B3EBC" w:rsidRPr="00FE67AB" w:rsidRDefault="00AB3EBC" w:rsidP="00756248">
            <w:pPr>
              <w:numPr>
                <w:ilvl w:val="0"/>
                <w:numId w:val="50"/>
              </w:numPr>
              <w:spacing w:line="360" w:lineRule="auto"/>
              <w:rPr>
                <w:rFonts w:ascii="宋体" w:hAnsi="宋体" w:cs="宋体"/>
                <w:snapToGrid w:val="0"/>
                <w:sz w:val="24"/>
              </w:rPr>
            </w:pPr>
            <w:r w:rsidRPr="00FE67AB">
              <w:rPr>
                <w:rFonts w:ascii="宋体" w:hAnsi="宋体" w:cs="宋体" w:hint="eastAsia"/>
                <w:bCs/>
                <w:sz w:val="24"/>
              </w:rPr>
              <w:t>★</w:t>
            </w:r>
            <w:r w:rsidRPr="00FE67AB">
              <w:rPr>
                <w:rFonts w:ascii="宋体" w:hAnsi="宋体" w:cs="宋体" w:hint="eastAsia"/>
                <w:snapToGrid w:val="0"/>
                <w:sz w:val="24"/>
              </w:rPr>
              <w:t>可进行综合素质管理审核角色配置、审核流程配置、综合素质评价方案、综合素质档案管理；</w:t>
            </w:r>
          </w:p>
          <w:p w:rsidR="00AB3EBC" w:rsidRPr="00FE67AB" w:rsidRDefault="00AB3EBC" w:rsidP="00756248">
            <w:pPr>
              <w:numPr>
                <w:ilvl w:val="0"/>
                <w:numId w:val="50"/>
              </w:numPr>
              <w:spacing w:line="360" w:lineRule="auto"/>
              <w:rPr>
                <w:rFonts w:ascii="宋体" w:hAnsi="宋体" w:cs="宋体"/>
                <w:snapToGrid w:val="0"/>
                <w:sz w:val="24"/>
              </w:rPr>
            </w:pPr>
            <w:r w:rsidRPr="00FE67AB">
              <w:rPr>
                <w:rFonts w:ascii="宋体" w:hAnsi="宋体" w:cs="宋体" w:hint="eastAsia"/>
                <w:snapToGrid w:val="0"/>
                <w:sz w:val="24"/>
              </w:rPr>
              <w:t>支持进行学校课程管理、排课计划管理、学生基本信息以及其他项目关联设置；</w:t>
            </w:r>
          </w:p>
          <w:p w:rsidR="00AB3EBC" w:rsidRPr="00FE67AB" w:rsidRDefault="00AB3EBC" w:rsidP="00756248">
            <w:pPr>
              <w:numPr>
                <w:ilvl w:val="0"/>
                <w:numId w:val="50"/>
              </w:numPr>
              <w:spacing w:line="360" w:lineRule="auto"/>
              <w:rPr>
                <w:rFonts w:ascii="宋体" w:hAnsi="宋体" w:cs="宋体"/>
                <w:snapToGrid w:val="0"/>
                <w:sz w:val="24"/>
              </w:rPr>
            </w:pPr>
            <w:r w:rsidRPr="00FE67AB">
              <w:rPr>
                <w:rFonts w:ascii="宋体" w:hAnsi="宋体" w:cs="宋体" w:hint="eastAsia"/>
                <w:snapToGrid w:val="0"/>
                <w:sz w:val="24"/>
              </w:rPr>
              <w:t>可进行学生综合素质档案管理；</w:t>
            </w:r>
          </w:p>
          <w:p w:rsidR="00AB3EBC" w:rsidRPr="00FE67AB" w:rsidRDefault="00AB3EBC" w:rsidP="00756248">
            <w:pPr>
              <w:numPr>
                <w:ilvl w:val="0"/>
                <w:numId w:val="50"/>
              </w:numPr>
              <w:spacing w:line="360" w:lineRule="auto"/>
              <w:rPr>
                <w:rFonts w:ascii="宋体" w:hAnsi="宋体" w:cs="宋体"/>
                <w:snapToGrid w:val="0"/>
                <w:sz w:val="24"/>
              </w:rPr>
            </w:pPr>
            <w:r w:rsidRPr="00FE67AB">
              <w:rPr>
                <w:rFonts w:ascii="宋体" w:hAnsi="宋体" w:cs="宋体" w:hint="eastAsia"/>
                <w:bCs/>
                <w:sz w:val="24"/>
              </w:rPr>
              <w:t>★</w:t>
            </w:r>
            <w:r w:rsidRPr="00FE67AB">
              <w:rPr>
                <w:rFonts w:ascii="宋体" w:hAnsi="宋体" w:cs="宋体" w:hint="eastAsia"/>
                <w:snapToGrid w:val="0"/>
                <w:sz w:val="24"/>
              </w:rPr>
              <w:t>多角色区分，多权限配置综合素质档案管理、综合素质评价应用功能；</w:t>
            </w:r>
          </w:p>
          <w:p w:rsidR="00AB3EBC" w:rsidRPr="00FE67AB" w:rsidRDefault="00AB3EBC" w:rsidP="00756248">
            <w:pPr>
              <w:numPr>
                <w:ilvl w:val="0"/>
                <w:numId w:val="50"/>
              </w:numPr>
              <w:spacing w:line="360" w:lineRule="auto"/>
              <w:rPr>
                <w:rFonts w:ascii="宋体" w:hAnsi="宋体" w:cs="宋体"/>
                <w:snapToGrid w:val="0"/>
                <w:sz w:val="24"/>
              </w:rPr>
            </w:pPr>
            <w:r w:rsidRPr="00FE67AB">
              <w:rPr>
                <w:rFonts w:ascii="宋体" w:hAnsi="宋体" w:cs="宋体" w:hint="eastAsia"/>
                <w:snapToGrid w:val="0"/>
                <w:sz w:val="24"/>
              </w:rPr>
              <w:t>可进行思想品德管理、学业水平管理、身心健康管理、艺术素养管理、社会实践管理、典型案例材料、评语管理、素质评价承诺管理、自我陈述、征信承诺等管理功能。</w:t>
            </w:r>
          </w:p>
          <w:p w:rsidR="00AB3EBC" w:rsidRPr="00FE67AB" w:rsidRDefault="00AB3EBC" w:rsidP="00756248">
            <w:pPr>
              <w:numPr>
                <w:ilvl w:val="0"/>
                <w:numId w:val="50"/>
              </w:numPr>
              <w:spacing w:line="360" w:lineRule="auto"/>
              <w:rPr>
                <w:rFonts w:ascii="宋体" w:hAnsi="宋体" w:cs="宋体"/>
                <w:snapToGrid w:val="0"/>
                <w:sz w:val="24"/>
              </w:rPr>
            </w:pPr>
            <w:r w:rsidRPr="00FE67AB">
              <w:rPr>
                <w:rFonts w:ascii="宋体" w:hAnsi="宋体" w:cs="宋体" w:hint="eastAsia"/>
                <w:snapToGrid w:val="0"/>
                <w:sz w:val="24"/>
              </w:rPr>
              <w:t>可进行学生基本信息的创建，包含基础信息、求学轨迹、拓展信息的创建；</w:t>
            </w:r>
          </w:p>
          <w:p w:rsidR="00AB3EBC" w:rsidRPr="00FE67AB" w:rsidRDefault="00AB3EBC" w:rsidP="00756248">
            <w:pPr>
              <w:numPr>
                <w:ilvl w:val="0"/>
                <w:numId w:val="50"/>
              </w:numPr>
              <w:spacing w:line="360" w:lineRule="auto"/>
              <w:rPr>
                <w:rFonts w:ascii="宋体" w:hAnsi="宋体" w:cs="宋体"/>
                <w:snapToGrid w:val="0"/>
                <w:sz w:val="24"/>
              </w:rPr>
            </w:pPr>
            <w:r w:rsidRPr="00FE67AB">
              <w:rPr>
                <w:rFonts w:ascii="宋体" w:hAnsi="宋体" w:cs="宋体" w:hint="eastAsia"/>
                <w:snapToGrid w:val="0"/>
                <w:sz w:val="24"/>
              </w:rPr>
              <w:t>可显示所有当前在校的年级，管理员可查询当前在校的年级；</w:t>
            </w:r>
          </w:p>
          <w:p w:rsidR="00AB3EBC" w:rsidRPr="00FE67AB" w:rsidRDefault="00AB3EBC" w:rsidP="00756248">
            <w:pPr>
              <w:numPr>
                <w:ilvl w:val="0"/>
                <w:numId w:val="50"/>
              </w:numPr>
              <w:spacing w:line="360" w:lineRule="auto"/>
              <w:rPr>
                <w:rFonts w:ascii="宋体" w:hAnsi="宋体" w:cs="宋体"/>
                <w:snapToGrid w:val="0"/>
                <w:sz w:val="24"/>
              </w:rPr>
            </w:pPr>
            <w:r w:rsidRPr="00FE67AB">
              <w:rPr>
                <w:rFonts w:ascii="宋体" w:hAnsi="宋体" w:cs="宋体" w:hint="eastAsia"/>
                <w:snapToGrid w:val="0"/>
                <w:sz w:val="24"/>
              </w:rPr>
              <w:t>可根据选择的年级列出所有的班级，管理员可差选当前所有的班级；</w:t>
            </w:r>
          </w:p>
          <w:p w:rsidR="00AB3EBC" w:rsidRPr="00FE67AB" w:rsidRDefault="00AB3EBC" w:rsidP="00756248">
            <w:pPr>
              <w:numPr>
                <w:ilvl w:val="0"/>
                <w:numId w:val="50"/>
              </w:numPr>
              <w:spacing w:line="360" w:lineRule="auto"/>
              <w:rPr>
                <w:rFonts w:ascii="宋体" w:hAnsi="宋体" w:cs="宋体"/>
                <w:snapToGrid w:val="0"/>
                <w:sz w:val="24"/>
              </w:rPr>
            </w:pPr>
            <w:r w:rsidRPr="00FE67AB">
              <w:rPr>
                <w:rFonts w:ascii="宋体" w:hAnsi="宋体" w:cs="宋体" w:hint="eastAsia"/>
                <w:bCs/>
                <w:sz w:val="24"/>
              </w:rPr>
              <w:lastRenderedPageBreak/>
              <w:t>★</w:t>
            </w:r>
            <w:r w:rsidRPr="00FE67AB">
              <w:rPr>
                <w:rFonts w:ascii="宋体" w:hAnsi="宋体" w:cs="宋体" w:hint="eastAsia"/>
                <w:snapToGrid w:val="0"/>
                <w:sz w:val="24"/>
              </w:rPr>
              <w:t>可对智慧校园平台基本信息身份证号、学籍号、学考号、入学年份、学生信息头像进行相关的关联调用；</w:t>
            </w:r>
          </w:p>
          <w:p w:rsidR="00AB3EBC" w:rsidRPr="00FE67AB" w:rsidRDefault="00AB3EBC" w:rsidP="00756248">
            <w:pPr>
              <w:numPr>
                <w:ilvl w:val="0"/>
                <w:numId w:val="50"/>
              </w:numPr>
              <w:spacing w:line="360" w:lineRule="auto"/>
              <w:rPr>
                <w:rFonts w:ascii="宋体" w:hAnsi="宋体" w:cs="宋体"/>
                <w:snapToGrid w:val="0"/>
                <w:sz w:val="24"/>
              </w:rPr>
            </w:pPr>
            <w:r w:rsidRPr="00FE67AB">
              <w:rPr>
                <w:rFonts w:ascii="宋体" w:hAnsi="宋体" w:cs="宋体" w:hint="eastAsia"/>
                <w:snapToGrid w:val="0"/>
                <w:sz w:val="24"/>
              </w:rPr>
              <w:t>可显示当前在本校每个学年学期的求学轨迹包含：学校名称、学年学期、年级班级、班主任信息；</w:t>
            </w:r>
          </w:p>
          <w:p w:rsidR="00AB3EBC" w:rsidRPr="00FE67AB" w:rsidRDefault="00AB3EBC" w:rsidP="00756248">
            <w:pPr>
              <w:numPr>
                <w:ilvl w:val="0"/>
                <w:numId w:val="50"/>
              </w:numPr>
              <w:spacing w:line="360" w:lineRule="auto"/>
              <w:rPr>
                <w:rFonts w:ascii="宋体" w:hAnsi="宋体" w:cs="宋体"/>
                <w:snapToGrid w:val="0"/>
                <w:sz w:val="24"/>
              </w:rPr>
            </w:pPr>
            <w:r w:rsidRPr="00FE67AB">
              <w:rPr>
                <w:rFonts w:ascii="宋体" w:hAnsi="宋体" w:cs="宋体" w:hint="eastAsia"/>
                <w:snapToGrid w:val="0"/>
                <w:sz w:val="24"/>
              </w:rPr>
              <w:t>可对智慧校园平台家长1和家长2、家长1联系电话和家长2联系电话、家庭住址、联系方式进行拓展信息内容部分的第一、二监护人、第一、二监护人电话、现住地址、手机号码关联调用；</w:t>
            </w:r>
          </w:p>
          <w:p w:rsidR="00AB3EBC" w:rsidRPr="00FE67AB" w:rsidRDefault="00AB3EBC" w:rsidP="00756248">
            <w:pPr>
              <w:numPr>
                <w:ilvl w:val="0"/>
                <w:numId w:val="50"/>
              </w:numPr>
              <w:spacing w:line="360" w:lineRule="auto"/>
              <w:rPr>
                <w:rFonts w:ascii="宋体" w:hAnsi="宋体" w:cs="宋体"/>
                <w:snapToGrid w:val="0"/>
                <w:sz w:val="24"/>
              </w:rPr>
            </w:pPr>
            <w:r w:rsidRPr="00FE67AB">
              <w:rPr>
                <w:rFonts w:ascii="宋体" w:hAnsi="宋体" w:cs="宋体" w:hint="eastAsia"/>
                <w:snapToGrid w:val="0"/>
                <w:sz w:val="24"/>
              </w:rPr>
              <w:t>可进行拓展信息内容特长、感兴趣专业作为选填项填写；</w:t>
            </w:r>
          </w:p>
          <w:p w:rsidR="00AB3EBC" w:rsidRPr="00FE67AB" w:rsidRDefault="00AB3EBC" w:rsidP="00756248">
            <w:pPr>
              <w:numPr>
                <w:ilvl w:val="0"/>
                <w:numId w:val="50"/>
              </w:numPr>
              <w:spacing w:line="360" w:lineRule="auto"/>
              <w:rPr>
                <w:rFonts w:ascii="宋体" w:hAnsi="宋体" w:cs="宋体"/>
                <w:snapToGrid w:val="0"/>
                <w:sz w:val="24"/>
              </w:rPr>
            </w:pPr>
            <w:r w:rsidRPr="00FE67AB">
              <w:rPr>
                <w:rFonts w:ascii="宋体" w:hAnsi="宋体" w:cs="宋体" w:hint="eastAsia"/>
                <w:snapToGrid w:val="0"/>
                <w:sz w:val="24"/>
              </w:rPr>
              <w:t>可对当前审核角色名称以及角色关联的用户进行添加、编辑；</w:t>
            </w:r>
          </w:p>
          <w:p w:rsidR="00AB3EBC" w:rsidRPr="00FE67AB" w:rsidRDefault="00AB3EBC" w:rsidP="00756248">
            <w:pPr>
              <w:numPr>
                <w:ilvl w:val="0"/>
                <w:numId w:val="50"/>
              </w:numPr>
              <w:spacing w:line="360" w:lineRule="auto"/>
              <w:rPr>
                <w:rFonts w:ascii="宋体" w:hAnsi="宋体" w:cs="宋体"/>
                <w:snapToGrid w:val="0"/>
                <w:sz w:val="24"/>
              </w:rPr>
            </w:pPr>
            <w:r w:rsidRPr="00FE67AB">
              <w:rPr>
                <w:rFonts w:ascii="宋体" w:hAnsi="宋体" w:cs="宋体" w:hint="eastAsia"/>
                <w:bCs/>
                <w:sz w:val="24"/>
              </w:rPr>
              <w:t>★</w:t>
            </w:r>
            <w:r w:rsidRPr="00FE67AB">
              <w:rPr>
                <w:rFonts w:ascii="宋体" w:hAnsi="宋体" w:cs="宋体" w:hint="eastAsia"/>
                <w:snapToGrid w:val="0"/>
                <w:sz w:val="24"/>
              </w:rPr>
              <w:t>具有数据保护功能，当某种审核角色已产生关联，不可删除。某个流程已产生关联，不可删除，；</w:t>
            </w:r>
          </w:p>
          <w:p w:rsidR="00AB3EBC" w:rsidRPr="00FE67AB" w:rsidRDefault="00AB3EBC" w:rsidP="00756248">
            <w:pPr>
              <w:numPr>
                <w:ilvl w:val="0"/>
                <w:numId w:val="50"/>
              </w:numPr>
              <w:spacing w:line="360" w:lineRule="auto"/>
              <w:rPr>
                <w:rFonts w:ascii="宋体" w:hAnsi="宋体" w:cs="宋体"/>
                <w:snapToGrid w:val="0"/>
                <w:sz w:val="24"/>
              </w:rPr>
            </w:pPr>
            <w:r w:rsidRPr="00FE67AB">
              <w:rPr>
                <w:rFonts w:ascii="宋体" w:hAnsi="宋体" w:cs="宋体" w:hint="eastAsia"/>
                <w:snapToGrid w:val="0"/>
                <w:sz w:val="24"/>
              </w:rPr>
              <w:t>可对当前的审核流程进行实时环节生成与编辑；</w:t>
            </w:r>
          </w:p>
          <w:p w:rsidR="00AB3EBC" w:rsidRPr="00FE67AB" w:rsidRDefault="00AB3EBC" w:rsidP="00756248">
            <w:pPr>
              <w:numPr>
                <w:ilvl w:val="0"/>
                <w:numId w:val="50"/>
              </w:numPr>
              <w:spacing w:line="360" w:lineRule="auto"/>
              <w:rPr>
                <w:rFonts w:ascii="宋体" w:hAnsi="宋体" w:cs="宋体"/>
                <w:snapToGrid w:val="0"/>
                <w:sz w:val="24"/>
              </w:rPr>
            </w:pPr>
            <w:r w:rsidRPr="00FE67AB">
              <w:rPr>
                <w:rFonts w:ascii="宋体" w:hAnsi="宋体" w:cs="宋体" w:hint="eastAsia"/>
                <w:snapToGrid w:val="0"/>
                <w:sz w:val="24"/>
              </w:rPr>
              <w:t>可添加、编辑必修与选修科目课程，可对当前课程进行编辑，可对单个课程进行删除；</w:t>
            </w:r>
          </w:p>
          <w:p w:rsidR="00AB3EBC" w:rsidRPr="00FE67AB" w:rsidRDefault="00AB3EBC" w:rsidP="00756248">
            <w:pPr>
              <w:numPr>
                <w:ilvl w:val="0"/>
                <w:numId w:val="50"/>
              </w:numPr>
              <w:spacing w:line="360" w:lineRule="auto"/>
              <w:rPr>
                <w:rFonts w:ascii="宋体" w:hAnsi="宋体" w:cs="宋体"/>
                <w:snapToGrid w:val="0"/>
                <w:sz w:val="24"/>
              </w:rPr>
            </w:pPr>
            <w:r w:rsidRPr="00FE67AB">
              <w:rPr>
                <w:rFonts w:ascii="宋体" w:hAnsi="宋体" w:cs="宋体" w:hint="eastAsia"/>
                <w:snapToGrid w:val="0"/>
                <w:sz w:val="24"/>
              </w:rPr>
              <w:t>可进行教学计划管理编辑，可勾选科目进行确认开课操作；</w:t>
            </w:r>
          </w:p>
          <w:p w:rsidR="00AB3EBC" w:rsidRPr="00FE67AB" w:rsidRDefault="00AB3EBC" w:rsidP="00756248">
            <w:pPr>
              <w:numPr>
                <w:ilvl w:val="0"/>
                <w:numId w:val="50"/>
              </w:numPr>
              <w:spacing w:line="360" w:lineRule="auto"/>
              <w:rPr>
                <w:rFonts w:ascii="宋体" w:hAnsi="宋体" w:cs="宋体"/>
                <w:snapToGrid w:val="0"/>
                <w:sz w:val="24"/>
              </w:rPr>
            </w:pPr>
            <w:r w:rsidRPr="00FE67AB">
              <w:rPr>
                <w:rFonts w:ascii="宋体" w:hAnsi="宋体" w:cs="宋体" w:hint="eastAsia"/>
                <w:snapToGrid w:val="0"/>
                <w:sz w:val="24"/>
              </w:rPr>
              <w:t>可创建综合素质方案，具有综合素质方案关联数据保护功能、申请审核时间校验功能；</w:t>
            </w:r>
          </w:p>
          <w:p w:rsidR="00AB3EBC" w:rsidRPr="00FE67AB" w:rsidRDefault="00AB3EBC" w:rsidP="00756248">
            <w:pPr>
              <w:numPr>
                <w:ilvl w:val="0"/>
                <w:numId w:val="50"/>
              </w:numPr>
              <w:spacing w:line="360" w:lineRule="auto"/>
              <w:rPr>
                <w:rFonts w:ascii="宋体" w:hAnsi="宋体" w:cs="宋体"/>
                <w:snapToGrid w:val="0"/>
                <w:sz w:val="24"/>
              </w:rPr>
            </w:pPr>
            <w:r w:rsidRPr="00FE67AB">
              <w:rPr>
                <w:rFonts w:ascii="宋体" w:hAnsi="宋体" w:cs="宋体" w:hint="eastAsia"/>
                <w:snapToGrid w:val="0"/>
                <w:sz w:val="24"/>
              </w:rPr>
              <w:t>可进行其它关联项目设置，并提供方案预览；</w:t>
            </w:r>
          </w:p>
          <w:p w:rsidR="00AB3EBC" w:rsidRPr="00FE67AB" w:rsidRDefault="00AB3EBC" w:rsidP="00756248">
            <w:pPr>
              <w:numPr>
                <w:ilvl w:val="0"/>
                <w:numId w:val="50"/>
              </w:numPr>
              <w:spacing w:line="360" w:lineRule="auto"/>
              <w:rPr>
                <w:rFonts w:ascii="宋体" w:hAnsi="宋体" w:cs="宋体"/>
                <w:snapToGrid w:val="0"/>
                <w:sz w:val="24"/>
              </w:rPr>
            </w:pPr>
            <w:r w:rsidRPr="00FE67AB">
              <w:rPr>
                <w:rFonts w:ascii="宋体" w:hAnsi="宋体" w:cs="宋体" w:hint="eastAsia"/>
                <w:bCs/>
                <w:sz w:val="24"/>
              </w:rPr>
              <w:t>★</w:t>
            </w:r>
            <w:r w:rsidRPr="00FE67AB">
              <w:rPr>
                <w:rFonts w:ascii="宋体" w:hAnsi="宋体" w:cs="宋体" w:hint="eastAsia"/>
                <w:snapToGrid w:val="0"/>
                <w:sz w:val="24"/>
              </w:rPr>
              <w:t>可进行综合素质档案管理，综合素质档案管理支持批量提交、批量审核内容进行快速的批量操作。具有数据状态的说明，并将数据状态进行不同颜色的区分显示。具有关联数据保护功能；</w:t>
            </w:r>
          </w:p>
          <w:p w:rsidR="00AB3EBC" w:rsidRPr="00FE67AB" w:rsidRDefault="00AB3EBC" w:rsidP="00756248">
            <w:pPr>
              <w:numPr>
                <w:ilvl w:val="0"/>
                <w:numId w:val="50"/>
              </w:numPr>
              <w:spacing w:line="360" w:lineRule="auto"/>
              <w:rPr>
                <w:rFonts w:ascii="宋体" w:hAnsi="宋体" w:cs="宋体"/>
                <w:snapToGrid w:val="0"/>
                <w:sz w:val="24"/>
              </w:rPr>
            </w:pPr>
            <w:r w:rsidRPr="00FE67AB">
              <w:rPr>
                <w:rFonts w:ascii="宋体" w:hAnsi="宋体" w:cs="宋体" w:hint="eastAsia"/>
                <w:bCs/>
                <w:sz w:val="24"/>
              </w:rPr>
              <w:t>★</w:t>
            </w:r>
            <w:r w:rsidRPr="00FE67AB">
              <w:rPr>
                <w:rFonts w:ascii="宋体" w:hAnsi="宋体" w:cs="宋体" w:hint="eastAsia"/>
                <w:snapToGrid w:val="0"/>
                <w:sz w:val="24"/>
              </w:rPr>
              <w:t>可对综合素质档案相应内容进行编辑、录入、提交审核、审核、驳回、导出、意见填写、预览功能的在线电子流程办公操作；</w:t>
            </w:r>
          </w:p>
          <w:p w:rsidR="00AB3EBC" w:rsidRPr="00FE67AB" w:rsidRDefault="00AB3EBC" w:rsidP="00756248">
            <w:pPr>
              <w:numPr>
                <w:ilvl w:val="0"/>
                <w:numId w:val="50"/>
              </w:numPr>
              <w:spacing w:line="360" w:lineRule="auto"/>
              <w:rPr>
                <w:rFonts w:ascii="宋体" w:hAnsi="宋体" w:cs="宋体"/>
                <w:snapToGrid w:val="0"/>
                <w:sz w:val="24"/>
              </w:rPr>
            </w:pPr>
            <w:r w:rsidRPr="00FE67AB">
              <w:rPr>
                <w:rFonts w:ascii="宋体" w:hAnsi="宋体" w:cs="宋体" w:hint="eastAsia"/>
                <w:snapToGrid w:val="0"/>
                <w:sz w:val="24"/>
              </w:rPr>
              <w:t>支持评语管理功能，具有评语数据状态的说明，并将评语数据状态进行不同颜色的区分显示；</w:t>
            </w:r>
          </w:p>
          <w:p w:rsidR="00AB3EBC" w:rsidRPr="00FE67AB" w:rsidRDefault="00AB3EBC" w:rsidP="00756248">
            <w:pPr>
              <w:numPr>
                <w:ilvl w:val="0"/>
                <w:numId w:val="50"/>
              </w:numPr>
              <w:spacing w:line="360" w:lineRule="auto"/>
              <w:rPr>
                <w:rFonts w:ascii="宋体" w:hAnsi="宋体" w:cs="宋体"/>
                <w:snapToGrid w:val="0"/>
                <w:sz w:val="24"/>
              </w:rPr>
            </w:pPr>
            <w:r w:rsidRPr="00FE67AB">
              <w:rPr>
                <w:rFonts w:ascii="宋体" w:hAnsi="宋体" w:cs="宋体" w:hint="eastAsia"/>
                <w:bCs/>
                <w:sz w:val="24"/>
              </w:rPr>
              <w:t>★</w:t>
            </w:r>
            <w:r w:rsidRPr="00FE67AB">
              <w:rPr>
                <w:rFonts w:ascii="宋体" w:hAnsi="宋体" w:cs="宋体" w:hint="eastAsia"/>
                <w:snapToGrid w:val="0"/>
                <w:sz w:val="24"/>
              </w:rPr>
              <w:t>支持征信承诺管理，可展示四种状态的承诺记录：未录入、待老师签字、待校长签字、待行政签字；</w:t>
            </w:r>
          </w:p>
          <w:p w:rsidR="00AB3EBC" w:rsidRPr="00FE67AB" w:rsidRDefault="00AB3EBC" w:rsidP="00756248">
            <w:pPr>
              <w:numPr>
                <w:ilvl w:val="0"/>
                <w:numId w:val="50"/>
              </w:numPr>
              <w:spacing w:line="360" w:lineRule="auto"/>
              <w:rPr>
                <w:rFonts w:ascii="宋体" w:hAnsi="宋体" w:cs="宋体"/>
                <w:snapToGrid w:val="0"/>
                <w:sz w:val="24"/>
              </w:rPr>
            </w:pPr>
            <w:r w:rsidRPr="00FE67AB">
              <w:rPr>
                <w:rFonts w:ascii="宋体" w:hAnsi="宋体" w:cs="宋体" w:hint="eastAsia"/>
                <w:bCs/>
                <w:sz w:val="24"/>
              </w:rPr>
              <w:t>★</w:t>
            </w:r>
            <w:r w:rsidRPr="00FE67AB">
              <w:rPr>
                <w:rFonts w:ascii="宋体" w:hAnsi="宋体" w:cs="宋体" w:hint="eastAsia"/>
                <w:snapToGrid w:val="0"/>
                <w:sz w:val="24"/>
              </w:rPr>
              <w:t>支持权限控制，根据当前用户的角色不同，显示的内容不同，只显示待当前用户角色的的单据，已录入相比于未录入的优先靠前展示，在已录入中，按照实际签字时间倒叙排列，最新操作的靠前展示；</w:t>
            </w:r>
          </w:p>
          <w:p w:rsidR="00AB3EBC" w:rsidRPr="00FE67AB" w:rsidRDefault="00AB3EBC" w:rsidP="00756248">
            <w:pPr>
              <w:numPr>
                <w:ilvl w:val="0"/>
                <w:numId w:val="50"/>
              </w:numPr>
              <w:spacing w:line="360" w:lineRule="auto"/>
              <w:rPr>
                <w:rFonts w:ascii="宋体" w:hAnsi="宋体" w:cs="宋体"/>
                <w:snapToGrid w:val="0"/>
                <w:sz w:val="24"/>
              </w:rPr>
            </w:pPr>
            <w:r w:rsidRPr="00FE67AB">
              <w:rPr>
                <w:rFonts w:ascii="宋体" w:hAnsi="宋体" w:cs="宋体" w:hint="eastAsia"/>
                <w:snapToGrid w:val="0"/>
                <w:sz w:val="24"/>
              </w:rPr>
              <w:t>支持姓名、学籍号、身份证号字段的快速搜索，点击姓名或学生头像可跳转到</w:t>
            </w:r>
            <w:r w:rsidRPr="00FE67AB">
              <w:rPr>
                <w:rFonts w:ascii="宋体" w:hAnsi="宋体" w:cs="宋体" w:hint="eastAsia"/>
                <w:snapToGrid w:val="0"/>
                <w:sz w:val="24"/>
              </w:rPr>
              <w:lastRenderedPageBreak/>
              <w:t>对应学生的综合的素质档案页面。</w:t>
            </w:r>
          </w:p>
          <w:p w:rsidR="00AB3EBC" w:rsidRPr="00FE67AB" w:rsidRDefault="00AB3EBC" w:rsidP="00756248">
            <w:pPr>
              <w:numPr>
                <w:ilvl w:val="0"/>
                <w:numId w:val="50"/>
              </w:numPr>
              <w:spacing w:line="360" w:lineRule="auto"/>
              <w:rPr>
                <w:rFonts w:ascii="宋体" w:hAnsi="宋体" w:cs="宋体"/>
                <w:snapToGrid w:val="0"/>
                <w:sz w:val="24"/>
              </w:rPr>
            </w:pPr>
            <w:r w:rsidRPr="00FE67AB">
              <w:rPr>
                <w:rFonts w:ascii="宋体" w:hAnsi="宋体" w:cs="宋体" w:hint="eastAsia"/>
                <w:snapToGrid w:val="0"/>
                <w:sz w:val="24"/>
              </w:rPr>
              <w:t>可查看分项数据表、各素质评价项、当前学生有方案关联的学年学期+汇总表；</w:t>
            </w:r>
          </w:p>
          <w:p w:rsidR="00AB3EBC" w:rsidRPr="00FE67AB" w:rsidRDefault="00AB3EBC" w:rsidP="00756248">
            <w:pPr>
              <w:numPr>
                <w:ilvl w:val="0"/>
                <w:numId w:val="50"/>
              </w:numPr>
              <w:spacing w:line="360" w:lineRule="auto"/>
              <w:rPr>
                <w:rFonts w:ascii="宋体" w:hAnsi="宋体" w:cs="宋体"/>
                <w:snapToGrid w:val="0"/>
                <w:sz w:val="24"/>
              </w:rPr>
            </w:pPr>
            <w:r w:rsidRPr="00FE67AB">
              <w:rPr>
                <w:rFonts w:ascii="宋体" w:hAnsi="宋体" w:cs="宋体" w:hint="eastAsia"/>
                <w:snapToGrid w:val="0"/>
                <w:sz w:val="24"/>
              </w:rPr>
              <w:t>汇总表为当前所有学年学期方案的相关内容汇总统计，具有对当前查询出来的内容差异化查看、导出操作；</w:t>
            </w:r>
          </w:p>
          <w:p w:rsidR="00AB3EBC" w:rsidRPr="00FE67AB" w:rsidRDefault="00AB3EBC" w:rsidP="00756248">
            <w:pPr>
              <w:numPr>
                <w:ilvl w:val="0"/>
                <w:numId w:val="50"/>
              </w:numPr>
              <w:spacing w:line="360" w:lineRule="auto"/>
              <w:rPr>
                <w:rFonts w:ascii="宋体" w:hAnsi="宋体" w:cs="宋体"/>
                <w:snapToGrid w:val="0"/>
                <w:sz w:val="24"/>
              </w:rPr>
            </w:pPr>
            <w:r w:rsidRPr="00FE67AB">
              <w:rPr>
                <w:rFonts w:ascii="宋体" w:hAnsi="宋体" w:cs="宋体" w:hint="eastAsia"/>
                <w:bCs/>
                <w:sz w:val="24"/>
              </w:rPr>
              <w:t>★</w:t>
            </w:r>
            <w:r w:rsidRPr="00FE67AB">
              <w:rPr>
                <w:rFonts w:ascii="宋体" w:hAnsi="宋体" w:cs="宋体" w:hint="eastAsia"/>
                <w:snapToGrid w:val="0"/>
                <w:sz w:val="24"/>
              </w:rPr>
              <w:t>可对表格所有内容进行关键字搜索、条件进行分类搜索；</w:t>
            </w:r>
          </w:p>
          <w:p w:rsidR="00AB3EBC" w:rsidRPr="00FE67AB" w:rsidRDefault="00AB3EBC" w:rsidP="00756248">
            <w:pPr>
              <w:numPr>
                <w:ilvl w:val="0"/>
                <w:numId w:val="50"/>
              </w:numPr>
              <w:spacing w:line="360" w:lineRule="auto"/>
              <w:rPr>
                <w:rFonts w:ascii="宋体" w:hAnsi="宋体" w:cs="宋体"/>
                <w:snapToGrid w:val="0"/>
                <w:sz w:val="24"/>
              </w:rPr>
            </w:pPr>
            <w:r w:rsidRPr="00FE67AB">
              <w:rPr>
                <w:rFonts w:ascii="宋体" w:hAnsi="宋体" w:cs="宋体" w:hint="eastAsia"/>
                <w:snapToGrid w:val="0"/>
                <w:sz w:val="24"/>
              </w:rPr>
              <w:t>教师可进行</w:t>
            </w:r>
            <w:r w:rsidRPr="00FE67AB">
              <w:rPr>
                <w:rFonts w:ascii="宋体" w:hAnsi="宋体" w:cs="宋体" w:hint="eastAsia"/>
                <w:sz w:val="24"/>
              </w:rPr>
              <w:t>查看与自己权限相关的内容、填写、修改、提交、审核；</w:t>
            </w:r>
          </w:p>
          <w:p w:rsidR="00AB3EBC" w:rsidRPr="00FE67AB" w:rsidRDefault="00AB3EBC" w:rsidP="00756248">
            <w:pPr>
              <w:numPr>
                <w:ilvl w:val="0"/>
                <w:numId w:val="50"/>
              </w:numPr>
              <w:spacing w:line="360" w:lineRule="auto"/>
              <w:rPr>
                <w:rFonts w:ascii="宋体" w:hAnsi="宋体" w:cs="宋体"/>
                <w:color w:val="000000"/>
                <w:sz w:val="24"/>
              </w:rPr>
            </w:pPr>
            <w:r w:rsidRPr="00FE67AB">
              <w:rPr>
                <w:rFonts w:ascii="宋体" w:hAnsi="宋体" w:cs="宋体" w:hint="eastAsia"/>
                <w:bCs/>
                <w:sz w:val="24"/>
              </w:rPr>
              <w:t>★</w:t>
            </w:r>
            <w:r w:rsidRPr="00FE67AB">
              <w:rPr>
                <w:rFonts w:ascii="宋体" w:hAnsi="宋体" w:cs="宋体" w:hint="eastAsia"/>
                <w:snapToGrid w:val="0"/>
                <w:sz w:val="24"/>
              </w:rPr>
              <w:t>学生可进行</w:t>
            </w:r>
            <w:r w:rsidRPr="00FE67AB">
              <w:rPr>
                <w:rFonts w:ascii="宋体" w:hAnsi="宋体" w:cs="宋体" w:hint="eastAsia"/>
                <w:sz w:val="24"/>
              </w:rPr>
              <w:t>典型案例材料、自我陈述、征信承诺的填写、修改与提交，并可查看与自己权限相关的内容。</w:t>
            </w:r>
          </w:p>
        </w:tc>
      </w:tr>
      <w:tr w:rsidR="00AB3EBC" w:rsidRPr="00FE67AB" w:rsidTr="00756248">
        <w:trPr>
          <w:trHeight w:val="540"/>
        </w:trPr>
        <w:tc>
          <w:tcPr>
            <w:tcW w:w="55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AB3EBC" w:rsidRPr="00FE67AB" w:rsidRDefault="00AB3EBC" w:rsidP="00756248">
            <w:pPr>
              <w:widowControl/>
              <w:jc w:val="left"/>
              <w:textAlignment w:val="center"/>
              <w:rPr>
                <w:rFonts w:ascii="宋体" w:hAnsi="宋体" w:cs="宋体"/>
                <w:color w:val="000000"/>
                <w:sz w:val="24"/>
              </w:rPr>
            </w:pPr>
            <w:r w:rsidRPr="00FE67AB">
              <w:rPr>
                <w:rFonts w:ascii="宋体" w:hAnsi="宋体" w:cs="宋体" w:hint="eastAsia"/>
                <w:color w:val="000000"/>
                <w:kern w:val="0"/>
                <w:sz w:val="24"/>
              </w:rPr>
              <w:lastRenderedPageBreak/>
              <w:t>德育管理系统</w:t>
            </w:r>
          </w:p>
        </w:tc>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3EBC" w:rsidRPr="00FE67AB" w:rsidRDefault="00AB3EBC" w:rsidP="00756248">
            <w:pPr>
              <w:widowControl/>
              <w:jc w:val="center"/>
              <w:textAlignment w:val="center"/>
              <w:rPr>
                <w:rFonts w:ascii="宋体" w:hAnsi="宋体" w:cs="宋体"/>
                <w:color w:val="000000"/>
                <w:sz w:val="24"/>
              </w:rPr>
            </w:pPr>
            <w:r w:rsidRPr="00FE67AB">
              <w:rPr>
                <w:rFonts w:ascii="宋体" w:hAnsi="宋体" w:cs="宋体" w:hint="eastAsia"/>
                <w:color w:val="000000"/>
                <w:kern w:val="0"/>
                <w:sz w:val="24"/>
              </w:rPr>
              <w:t>学生记录</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BC" w:rsidRPr="00FE67AB" w:rsidRDefault="00AB3EBC" w:rsidP="00756248">
            <w:pPr>
              <w:spacing w:line="360" w:lineRule="auto"/>
              <w:rPr>
                <w:rFonts w:ascii="宋体" w:hAnsi="宋体" w:cs="宋体"/>
                <w:sz w:val="24"/>
              </w:rPr>
            </w:pPr>
            <w:r w:rsidRPr="00FE67AB">
              <w:rPr>
                <w:rFonts w:ascii="宋体" w:hAnsi="宋体" w:cs="宋体" w:hint="eastAsia"/>
                <w:sz w:val="24"/>
              </w:rPr>
              <w:t>1.学生成长</w:t>
            </w:r>
          </w:p>
          <w:p w:rsidR="00AB3EBC" w:rsidRPr="00FE67AB" w:rsidRDefault="00AB3EBC" w:rsidP="00756248">
            <w:pPr>
              <w:numPr>
                <w:ilvl w:val="0"/>
                <w:numId w:val="51"/>
              </w:numPr>
              <w:spacing w:line="360" w:lineRule="auto"/>
              <w:rPr>
                <w:rFonts w:ascii="宋体" w:hAnsi="宋体" w:cs="宋体"/>
                <w:sz w:val="24"/>
              </w:rPr>
            </w:pPr>
            <w:r w:rsidRPr="00FE67AB">
              <w:rPr>
                <w:rFonts w:ascii="宋体" w:hAnsi="宋体" w:cs="宋体" w:hint="eastAsia"/>
                <w:sz w:val="24"/>
              </w:rPr>
              <w:t>★学生成长过程纵向时间轴模式展示、各阶段评价一目了然，支持以文字、图片与视频的形式评语进行展示，教师、家长评语全线记录</w:t>
            </w:r>
          </w:p>
          <w:p w:rsidR="00AB3EBC" w:rsidRPr="00FE67AB" w:rsidRDefault="00AB3EBC" w:rsidP="00756248">
            <w:pPr>
              <w:numPr>
                <w:ilvl w:val="0"/>
                <w:numId w:val="51"/>
              </w:numPr>
              <w:spacing w:line="360" w:lineRule="auto"/>
              <w:rPr>
                <w:rFonts w:ascii="宋体" w:hAnsi="宋体" w:cs="宋体"/>
                <w:sz w:val="24"/>
              </w:rPr>
            </w:pPr>
            <w:r w:rsidRPr="00FE67AB">
              <w:rPr>
                <w:rFonts w:ascii="宋体" w:hAnsi="宋体" w:cs="宋体" w:hint="eastAsia"/>
                <w:sz w:val="24"/>
              </w:rPr>
              <w:t>学生自主权限配置、轻松分享好评</w:t>
            </w:r>
          </w:p>
          <w:p w:rsidR="00AB3EBC" w:rsidRPr="00FE67AB" w:rsidRDefault="00AB3EBC" w:rsidP="00756248">
            <w:pPr>
              <w:numPr>
                <w:ilvl w:val="0"/>
                <w:numId w:val="51"/>
              </w:numPr>
              <w:spacing w:line="360" w:lineRule="auto"/>
              <w:rPr>
                <w:rFonts w:ascii="宋体" w:hAnsi="宋体" w:cs="宋体"/>
                <w:sz w:val="24"/>
              </w:rPr>
            </w:pPr>
            <w:r w:rsidRPr="00FE67AB">
              <w:rPr>
                <w:rFonts w:ascii="宋体" w:hAnsi="宋体" w:cs="宋体" w:hint="eastAsia"/>
                <w:sz w:val="24"/>
              </w:rPr>
              <w:t>提供详尽的评语模板和自定义评语模板</w:t>
            </w:r>
          </w:p>
          <w:p w:rsidR="00AB3EBC" w:rsidRPr="00FE67AB" w:rsidRDefault="00AB3EBC" w:rsidP="00756248">
            <w:pPr>
              <w:numPr>
                <w:ilvl w:val="0"/>
                <w:numId w:val="51"/>
              </w:numPr>
              <w:spacing w:line="360" w:lineRule="auto"/>
              <w:rPr>
                <w:rFonts w:ascii="宋体" w:hAnsi="宋体" w:cs="宋体"/>
                <w:sz w:val="24"/>
              </w:rPr>
            </w:pPr>
            <w:r w:rsidRPr="00FE67AB">
              <w:rPr>
                <w:rFonts w:ascii="宋体" w:hAnsi="宋体" w:cs="宋体" w:hint="eastAsia"/>
                <w:sz w:val="24"/>
              </w:rPr>
              <w:t>★学生整个成长记录永久保存</w:t>
            </w:r>
          </w:p>
          <w:p w:rsidR="00AB3EBC" w:rsidRPr="00FE67AB" w:rsidRDefault="00AB3EBC" w:rsidP="00756248">
            <w:pPr>
              <w:spacing w:after="120"/>
              <w:rPr>
                <w:rFonts w:ascii="宋体" w:hAnsi="宋体" w:cs="宋体"/>
                <w:sz w:val="24"/>
              </w:rPr>
            </w:pPr>
            <w:r w:rsidRPr="00FE67AB">
              <w:rPr>
                <w:rFonts w:ascii="宋体" w:hAnsi="宋体" w:cs="宋体" w:hint="eastAsia"/>
                <w:color w:val="000000"/>
                <w:kern w:val="0"/>
                <w:sz w:val="24"/>
              </w:rPr>
              <w:t>2.素质评价</w:t>
            </w:r>
          </w:p>
          <w:p w:rsidR="00AB3EBC" w:rsidRPr="00FE67AB" w:rsidRDefault="00AB3EBC" w:rsidP="00756248">
            <w:pPr>
              <w:numPr>
                <w:ilvl w:val="0"/>
                <w:numId w:val="52"/>
              </w:numPr>
              <w:spacing w:line="360" w:lineRule="auto"/>
              <w:rPr>
                <w:rFonts w:ascii="宋体" w:hAnsi="宋体" w:cs="宋体"/>
                <w:bCs/>
                <w:sz w:val="24"/>
              </w:rPr>
            </w:pPr>
            <w:r w:rsidRPr="00FE67AB">
              <w:rPr>
                <w:rFonts w:ascii="宋体" w:hAnsi="宋体" w:cs="宋体" w:hint="eastAsia"/>
                <w:bCs/>
                <w:sz w:val="24"/>
              </w:rPr>
              <w:t>任课老师、班主任、学生个人对学生的《六大素养》、《八大素养》进行打分</w:t>
            </w:r>
          </w:p>
          <w:p w:rsidR="00AB3EBC" w:rsidRPr="00FE67AB" w:rsidRDefault="00AB3EBC" w:rsidP="00756248">
            <w:pPr>
              <w:numPr>
                <w:ilvl w:val="0"/>
                <w:numId w:val="52"/>
              </w:numPr>
              <w:spacing w:line="360" w:lineRule="auto"/>
              <w:rPr>
                <w:rFonts w:ascii="宋体" w:hAnsi="宋体" w:cs="宋体"/>
                <w:bCs/>
                <w:sz w:val="24"/>
              </w:rPr>
            </w:pPr>
            <w:r w:rsidRPr="00FE67AB">
              <w:rPr>
                <w:rFonts w:ascii="宋体" w:hAnsi="宋体" w:cs="宋体" w:hint="eastAsia"/>
                <w:bCs/>
                <w:sz w:val="24"/>
              </w:rPr>
              <w:t>统计、查询学生综合素养得分情况</w:t>
            </w:r>
          </w:p>
          <w:p w:rsidR="00AB3EBC" w:rsidRPr="00FE67AB" w:rsidRDefault="00AB3EBC" w:rsidP="00756248">
            <w:pPr>
              <w:numPr>
                <w:ilvl w:val="0"/>
                <w:numId w:val="52"/>
              </w:numPr>
              <w:spacing w:line="360" w:lineRule="auto"/>
              <w:rPr>
                <w:rFonts w:ascii="宋体" w:hAnsi="宋体" w:cs="宋体"/>
                <w:bCs/>
                <w:sz w:val="24"/>
              </w:rPr>
            </w:pPr>
            <w:r w:rsidRPr="00FE67AB">
              <w:rPr>
                <w:rFonts w:ascii="宋体" w:hAnsi="宋体" w:cs="宋体" w:hint="eastAsia"/>
                <w:bCs/>
                <w:sz w:val="24"/>
              </w:rPr>
              <w:t>★灵活设置设置、调整素养考核明细及分数值、不同评价角色打分权重</w:t>
            </w:r>
          </w:p>
          <w:p w:rsidR="00AB3EBC" w:rsidRPr="00FE67AB" w:rsidRDefault="00AB3EBC" w:rsidP="00756248">
            <w:pPr>
              <w:spacing w:after="120"/>
              <w:rPr>
                <w:rFonts w:ascii="宋体" w:hAnsi="宋体" w:cs="宋体"/>
                <w:szCs w:val="22"/>
              </w:rPr>
            </w:pPr>
            <w:r w:rsidRPr="00FE67AB">
              <w:rPr>
                <w:rFonts w:ascii="宋体" w:hAnsi="宋体" w:cs="宋体" w:hint="eastAsia"/>
                <w:bCs/>
                <w:sz w:val="24"/>
              </w:rPr>
              <w:t>★分权限查看学生素养最终的得分情况</w:t>
            </w:r>
          </w:p>
        </w:tc>
      </w:tr>
      <w:tr w:rsidR="00AB3EBC" w:rsidRPr="00FE67AB" w:rsidTr="00756248">
        <w:trPr>
          <w:trHeight w:val="270"/>
        </w:trPr>
        <w:tc>
          <w:tcPr>
            <w:tcW w:w="55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AB3EBC" w:rsidRPr="00FE67AB" w:rsidRDefault="00AB3EBC" w:rsidP="00756248">
            <w:pPr>
              <w:jc w:val="left"/>
              <w:rPr>
                <w:rFonts w:ascii="宋体" w:hAnsi="宋体" w:cs="宋体"/>
                <w:color w:val="000000"/>
                <w:sz w:val="24"/>
              </w:rPr>
            </w:pPr>
          </w:p>
        </w:tc>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B3EBC" w:rsidRPr="00FE67AB" w:rsidRDefault="00AB3EBC" w:rsidP="00756248">
            <w:pPr>
              <w:widowControl/>
              <w:jc w:val="center"/>
              <w:textAlignment w:val="center"/>
              <w:rPr>
                <w:rFonts w:ascii="宋体" w:hAnsi="宋体" w:cs="宋体"/>
                <w:color w:val="000000"/>
                <w:sz w:val="24"/>
              </w:rPr>
            </w:pPr>
            <w:r w:rsidRPr="00FE67AB">
              <w:rPr>
                <w:rFonts w:ascii="宋体" w:hAnsi="宋体" w:cs="宋体" w:hint="eastAsia"/>
                <w:color w:val="000000"/>
                <w:kern w:val="0"/>
                <w:sz w:val="24"/>
              </w:rPr>
              <w:t>学生评教</w:t>
            </w:r>
          </w:p>
        </w:tc>
        <w:tc>
          <w:tcPr>
            <w:tcW w:w="8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BC" w:rsidRPr="00FE67AB" w:rsidRDefault="00AB3EBC" w:rsidP="00756248">
            <w:pPr>
              <w:numPr>
                <w:ilvl w:val="0"/>
                <w:numId w:val="53"/>
              </w:numPr>
              <w:spacing w:line="360" w:lineRule="auto"/>
              <w:rPr>
                <w:rFonts w:ascii="宋体" w:hAnsi="宋体" w:cs="宋体"/>
                <w:bCs/>
                <w:sz w:val="24"/>
              </w:rPr>
            </w:pPr>
            <w:r w:rsidRPr="00FE67AB">
              <w:rPr>
                <w:rFonts w:ascii="宋体" w:hAnsi="宋体" w:cs="宋体" w:hint="eastAsia"/>
                <w:bCs/>
                <w:sz w:val="24"/>
              </w:rPr>
              <w:t>学生对其所有任课教师教学能力、教研水平、教学方法、师德师风、课堂纪律、作业批改、学生奖惩等方面进行主观评价</w:t>
            </w:r>
          </w:p>
          <w:p w:rsidR="00AB3EBC" w:rsidRPr="00FE67AB" w:rsidRDefault="00AB3EBC" w:rsidP="00756248">
            <w:pPr>
              <w:numPr>
                <w:ilvl w:val="0"/>
                <w:numId w:val="53"/>
              </w:numPr>
              <w:spacing w:line="360" w:lineRule="auto"/>
              <w:rPr>
                <w:rFonts w:ascii="宋体" w:hAnsi="宋体" w:cs="宋体"/>
                <w:bCs/>
                <w:sz w:val="24"/>
              </w:rPr>
            </w:pPr>
            <w:r w:rsidRPr="00FE67AB">
              <w:rPr>
                <w:rFonts w:ascii="宋体" w:hAnsi="宋体" w:cs="宋体" w:hint="eastAsia"/>
                <w:bCs/>
                <w:sz w:val="24"/>
              </w:rPr>
              <w:t>★支持在创建教学评价时选择学生范围、评教时限、评教方式、分数采样最高与最低分进行设置，同时支持限制最少评语字数对评分方式进行自定义设置，包括对满分分数、评分字段、满分分数进行自定义设置，满足多元化评教设置</w:t>
            </w:r>
          </w:p>
          <w:p w:rsidR="00AB3EBC" w:rsidRPr="00FE67AB" w:rsidRDefault="00AB3EBC" w:rsidP="00756248">
            <w:pPr>
              <w:numPr>
                <w:ilvl w:val="0"/>
                <w:numId w:val="53"/>
              </w:numPr>
              <w:spacing w:line="360" w:lineRule="auto"/>
              <w:rPr>
                <w:rFonts w:ascii="宋体" w:hAnsi="宋体" w:cs="宋体"/>
                <w:bCs/>
                <w:sz w:val="24"/>
              </w:rPr>
            </w:pPr>
            <w:r w:rsidRPr="00FE67AB">
              <w:rPr>
                <w:rFonts w:ascii="宋体" w:hAnsi="宋体" w:cs="宋体" w:hint="eastAsia"/>
                <w:bCs/>
                <w:sz w:val="24"/>
              </w:rPr>
              <w:t>支持以班级与选课与选课名单查询评教名单</w:t>
            </w:r>
          </w:p>
          <w:p w:rsidR="00AB3EBC" w:rsidRPr="00FE67AB" w:rsidRDefault="00AB3EBC" w:rsidP="00756248">
            <w:pPr>
              <w:numPr>
                <w:ilvl w:val="0"/>
                <w:numId w:val="53"/>
              </w:numPr>
              <w:spacing w:line="360" w:lineRule="auto"/>
              <w:rPr>
                <w:rFonts w:ascii="宋体" w:hAnsi="宋体" w:cs="宋体"/>
                <w:color w:val="000000"/>
                <w:sz w:val="24"/>
              </w:rPr>
            </w:pPr>
            <w:r w:rsidRPr="00FE67AB">
              <w:rPr>
                <w:rFonts w:ascii="宋体" w:hAnsi="宋体" w:cs="宋体" w:hint="eastAsia"/>
                <w:bCs/>
                <w:sz w:val="24"/>
              </w:rPr>
              <w:t>★对评教数据分析及统计，为校园和教务管理提供参考依据，支持以班主任、班级各科、科目各班、科目年级、年级各科、选课教师等多种方式多维度统计评教结果，并支持图标形式展示，同时支持打印导出</w:t>
            </w:r>
          </w:p>
        </w:tc>
      </w:tr>
    </w:tbl>
    <w:p w:rsidR="00AB3EBC" w:rsidRDefault="00AB3EBC" w:rsidP="00AB3EBC">
      <w:pPr>
        <w:widowControl/>
        <w:shd w:val="clear" w:color="auto" w:fill="FFFFFF"/>
        <w:spacing w:line="560" w:lineRule="exact"/>
        <w:ind w:firstLine="465"/>
        <w:jc w:val="right"/>
        <w:rPr>
          <w:rFonts w:ascii="宋体" w:hAnsi="宋体" w:cs="宋体"/>
          <w:kern w:val="0"/>
          <w:sz w:val="24"/>
          <w:u w:val="single"/>
        </w:rPr>
      </w:pPr>
    </w:p>
    <w:p w:rsidR="000A4B55" w:rsidRDefault="000A4B55" w:rsidP="00AB3EBC">
      <w:pPr>
        <w:widowControl/>
        <w:shd w:val="clear" w:color="auto" w:fill="FFFFFF"/>
        <w:spacing w:line="560" w:lineRule="exact"/>
        <w:ind w:firstLine="465"/>
        <w:jc w:val="right"/>
        <w:rPr>
          <w:rFonts w:ascii="宋体" w:hAnsi="宋体" w:cs="宋体"/>
          <w:kern w:val="0"/>
          <w:sz w:val="24"/>
          <w:u w:val="single"/>
        </w:rPr>
      </w:pPr>
    </w:p>
    <w:p w:rsidR="000A4B55" w:rsidRPr="000A4B55" w:rsidRDefault="000A4B55" w:rsidP="000A4B55">
      <w:pPr>
        <w:autoSpaceDE w:val="0"/>
        <w:autoSpaceDN w:val="0"/>
        <w:adjustRightInd w:val="0"/>
        <w:snapToGrid w:val="0"/>
        <w:spacing w:line="400" w:lineRule="exact"/>
        <w:rPr>
          <w:rFonts w:ascii="宋体" w:hAnsi="宋体" w:cs="宋体"/>
          <w:b/>
          <w:color w:val="000000"/>
          <w:sz w:val="24"/>
        </w:rPr>
      </w:pPr>
      <w:r w:rsidRPr="000A4B55">
        <w:rPr>
          <w:rFonts w:ascii="宋体" w:hAnsi="宋体" w:cs="宋体" w:hint="eastAsia"/>
          <w:b/>
          <w:color w:val="000000"/>
          <w:sz w:val="24"/>
        </w:rPr>
        <w:lastRenderedPageBreak/>
        <w:t>附件</w:t>
      </w:r>
      <w:r>
        <w:rPr>
          <w:rFonts w:ascii="宋体" w:hAnsi="宋体" w:cs="宋体" w:hint="eastAsia"/>
          <w:b/>
          <w:color w:val="000000"/>
          <w:sz w:val="24"/>
        </w:rPr>
        <w:t>3</w:t>
      </w:r>
      <w:r w:rsidRPr="000A4B55">
        <w:rPr>
          <w:rFonts w:ascii="宋体" w:hAnsi="宋体" w:cs="宋体" w:hint="eastAsia"/>
          <w:b/>
          <w:color w:val="000000"/>
          <w:sz w:val="24"/>
        </w:rPr>
        <w:t>：</w:t>
      </w:r>
    </w:p>
    <w:p w:rsidR="000A4B55" w:rsidRDefault="000A4B55" w:rsidP="000A4B55">
      <w:pPr>
        <w:spacing w:line="400" w:lineRule="exact"/>
        <w:jc w:val="center"/>
        <w:rPr>
          <w:rFonts w:ascii="宋体" w:hAnsi="宋体" w:cs="宋体"/>
          <w:b/>
          <w:color w:val="000000"/>
          <w:sz w:val="24"/>
        </w:rPr>
      </w:pPr>
      <w:r>
        <w:rPr>
          <w:rFonts w:ascii="宋体" w:hAnsi="宋体" w:cs="宋体" w:hint="eastAsia"/>
          <w:b/>
          <w:color w:val="000000"/>
          <w:sz w:val="24"/>
        </w:rPr>
        <w:t>比选申请函</w:t>
      </w:r>
    </w:p>
    <w:p w:rsidR="000A4B55" w:rsidRDefault="000A4B55" w:rsidP="000A4B55">
      <w:pPr>
        <w:spacing w:line="400" w:lineRule="exact"/>
        <w:jc w:val="center"/>
        <w:rPr>
          <w:rFonts w:ascii="宋体" w:hAnsi="宋体" w:cs="宋体"/>
          <w:b/>
          <w:color w:val="000000"/>
          <w:sz w:val="24"/>
        </w:rPr>
      </w:pPr>
    </w:p>
    <w:p w:rsidR="000A4B55" w:rsidRDefault="000A4B55" w:rsidP="000A4B55">
      <w:pPr>
        <w:spacing w:line="400" w:lineRule="exact"/>
        <w:rPr>
          <w:rFonts w:ascii="宋体" w:hAnsi="宋体" w:cs="宋体"/>
          <w:color w:val="000000"/>
          <w:sz w:val="24"/>
        </w:rPr>
      </w:pPr>
      <w:r>
        <w:rPr>
          <w:rFonts w:ascii="宋体" w:hAnsi="宋体" w:cs="宋体" w:hint="eastAsia"/>
          <w:color w:val="000000"/>
          <w:sz w:val="24"/>
        </w:rPr>
        <w:t>致：晋江市平山中学</w:t>
      </w:r>
    </w:p>
    <w:p w:rsidR="000A4B55" w:rsidRDefault="000A4B55" w:rsidP="000A4B55">
      <w:pPr>
        <w:spacing w:line="400" w:lineRule="exact"/>
        <w:ind w:firstLine="570"/>
        <w:rPr>
          <w:rFonts w:ascii="宋体" w:hAnsi="宋体" w:cs="宋体"/>
          <w:color w:val="000000"/>
          <w:sz w:val="24"/>
        </w:rPr>
      </w:pPr>
      <w:r>
        <w:rPr>
          <w:rFonts w:ascii="宋体" w:hAnsi="宋体" w:cs="宋体" w:hint="eastAsia"/>
          <w:color w:val="000000"/>
          <w:sz w:val="24"/>
        </w:rPr>
        <w:t>根据贵单位</w:t>
      </w:r>
      <w:r>
        <w:rPr>
          <w:rFonts w:ascii="宋体" w:hAnsi="宋体" w:cs="宋体" w:hint="eastAsia"/>
          <w:color w:val="000000"/>
          <w:sz w:val="24"/>
          <w:u w:val="single"/>
        </w:rPr>
        <w:t xml:space="preserve">              </w:t>
      </w:r>
      <w:r>
        <w:rPr>
          <w:rFonts w:ascii="宋体" w:hAnsi="宋体" w:cs="宋体" w:hint="eastAsia"/>
          <w:color w:val="000000"/>
          <w:sz w:val="24"/>
        </w:rPr>
        <w:t>的比选邀请，比选申请人代表:</w:t>
      </w:r>
      <w:r>
        <w:rPr>
          <w:rFonts w:ascii="宋体" w:hAnsi="宋体" w:cs="宋体" w:hint="eastAsia"/>
          <w:color w:val="000000"/>
          <w:sz w:val="24"/>
          <w:u w:val="single"/>
        </w:rPr>
        <w:t xml:space="preserve">          </w:t>
      </w:r>
      <w:r>
        <w:rPr>
          <w:rFonts w:ascii="宋体" w:hAnsi="宋体" w:cs="宋体" w:hint="eastAsia"/>
          <w:color w:val="000000"/>
          <w:sz w:val="24"/>
        </w:rPr>
        <w:t xml:space="preserve"> （职务：</w:t>
      </w:r>
      <w:r>
        <w:rPr>
          <w:rFonts w:ascii="宋体" w:hAnsi="宋体" w:cs="宋体" w:hint="eastAsia"/>
          <w:color w:val="000000"/>
          <w:sz w:val="24"/>
          <w:u w:val="single"/>
        </w:rPr>
        <w:t xml:space="preserve">                              </w:t>
      </w:r>
      <w:r>
        <w:rPr>
          <w:rFonts w:ascii="宋体" w:hAnsi="宋体" w:cs="宋体" w:hint="eastAsia"/>
          <w:color w:val="000000"/>
          <w:sz w:val="24"/>
        </w:rPr>
        <w:t>）经正式授权并代表</w:t>
      </w:r>
      <w:r>
        <w:rPr>
          <w:rFonts w:ascii="宋体" w:hAnsi="宋体" w:cs="宋体" w:hint="eastAsia"/>
          <w:color w:val="000000"/>
          <w:sz w:val="24"/>
          <w:u w:val="single"/>
        </w:rPr>
        <w:t xml:space="preserve">                   </w:t>
      </w:r>
      <w:r>
        <w:rPr>
          <w:rFonts w:ascii="宋体" w:hAnsi="宋体" w:cs="宋体" w:hint="eastAsia"/>
          <w:color w:val="000000"/>
          <w:sz w:val="24"/>
        </w:rPr>
        <w:t>（比选申请人名称）提交下述文件正本一份。</w:t>
      </w:r>
    </w:p>
    <w:p w:rsidR="000A4B55" w:rsidRDefault="000A4B55" w:rsidP="000A4B55">
      <w:pPr>
        <w:spacing w:line="400" w:lineRule="exact"/>
        <w:rPr>
          <w:rFonts w:ascii="宋体" w:hAnsi="宋体" w:cs="宋体"/>
          <w:color w:val="000000"/>
          <w:sz w:val="24"/>
        </w:rPr>
      </w:pPr>
      <w:r>
        <w:rPr>
          <w:rFonts w:ascii="宋体" w:hAnsi="宋体" w:cs="宋体" w:hint="eastAsia"/>
          <w:color w:val="000000"/>
          <w:sz w:val="24"/>
        </w:rPr>
        <w:t xml:space="preserve">     根据此函，比选申请人代表宣布同意如下：</w:t>
      </w:r>
    </w:p>
    <w:p w:rsidR="000A4B55" w:rsidRDefault="000A4B55" w:rsidP="000A4B55">
      <w:pPr>
        <w:spacing w:line="400" w:lineRule="exact"/>
        <w:ind w:firstLineChars="200" w:firstLine="480"/>
        <w:rPr>
          <w:rFonts w:ascii="宋体" w:hAnsi="宋体" w:cs="宋体"/>
          <w:color w:val="000000"/>
          <w:sz w:val="24"/>
        </w:rPr>
      </w:pPr>
      <w:r>
        <w:rPr>
          <w:rFonts w:ascii="宋体" w:hAnsi="宋体" w:cs="宋体" w:hint="eastAsia"/>
          <w:color w:val="000000"/>
          <w:sz w:val="24"/>
        </w:rPr>
        <w:t>1．本单位将按本次比选文件的规定履行合同责任和义务。</w:t>
      </w:r>
    </w:p>
    <w:p w:rsidR="000A4B55" w:rsidRDefault="000A4B55" w:rsidP="000A4B55">
      <w:pPr>
        <w:spacing w:line="400" w:lineRule="exact"/>
        <w:ind w:firstLineChars="200" w:firstLine="480"/>
        <w:rPr>
          <w:rFonts w:ascii="宋体" w:hAnsi="宋体" w:cs="宋体"/>
          <w:color w:val="000000"/>
          <w:sz w:val="24"/>
        </w:rPr>
      </w:pPr>
      <w:r>
        <w:rPr>
          <w:rFonts w:ascii="宋体" w:hAnsi="宋体" w:cs="宋体" w:hint="eastAsia"/>
          <w:color w:val="000000"/>
          <w:sz w:val="24"/>
        </w:rPr>
        <w:t>2．本单位已详细审查全部比选文件，包括修改文件以及全部参考资料和有关附件。我们完全理解并同意放弃对这方面有不明及误解的权利。</w:t>
      </w:r>
    </w:p>
    <w:p w:rsidR="000A4B55" w:rsidRDefault="000A4B55" w:rsidP="000A4B55">
      <w:pPr>
        <w:spacing w:line="400" w:lineRule="exact"/>
        <w:ind w:firstLineChars="200" w:firstLine="480"/>
        <w:rPr>
          <w:rFonts w:ascii="宋体" w:hAnsi="宋体" w:cs="宋体"/>
          <w:color w:val="000000"/>
          <w:sz w:val="24"/>
        </w:rPr>
      </w:pPr>
      <w:r>
        <w:rPr>
          <w:rFonts w:ascii="宋体" w:hAnsi="宋体" w:cs="宋体" w:hint="eastAsia"/>
          <w:color w:val="000000"/>
          <w:sz w:val="24"/>
        </w:rPr>
        <w:t>3．本比选申请材料自比选材料递交截止日起有效期为60天。</w:t>
      </w:r>
    </w:p>
    <w:p w:rsidR="000A4B55" w:rsidRDefault="000A4B55" w:rsidP="000A4B55">
      <w:pPr>
        <w:spacing w:line="400" w:lineRule="exact"/>
        <w:ind w:firstLineChars="200" w:firstLine="480"/>
        <w:rPr>
          <w:rFonts w:ascii="宋体" w:hAnsi="宋体" w:cs="宋体"/>
          <w:color w:val="000000"/>
          <w:sz w:val="24"/>
        </w:rPr>
      </w:pPr>
      <w:r>
        <w:rPr>
          <w:rFonts w:ascii="宋体" w:hAnsi="宋体" w:cs="宋体" w:hint="eastAsia"/>
          <w:color w:val="000000"/>
          <w:sz w:val="24"/>
        </w:rPr>
        <w:t>4．比选单位工作小组在实地考察阶段若发现我单位的实际情况与比选申请文件所述情况不符或存在弄虚作假情况的，本单位同意放弃中选资格。</w:t>
      </w:r>
    </w:p>
    <w:p w:rsidR="000A4B55" w:rsidRDefault="000A4B55" w:rsidP="000A4B55">
      <w:pPr>
        <w:spacing w:line="400" w:lineRule="exact"/>
        <w:ind w:firstLineChars="200" w:firstLine="480"/>
        <w:rPr>
          <w:rFonts w:ascii="宋体" w:hAnsi="宋体" w:cs="宋体"/>
          <w:color w:val="000000"/>
          <w:sz w:val="24"/>
        </w:rPr>
      </w:pPr>
      <w:r>
        <w:rPr>
          <w:rFonts w:ascii="宋体" w:hAnsi="宋体" w:cs="宋体" w:hint="eastAsia"/>
          <w:color w:val="000000"/>
          <w:sz w:val="24"/>
        </w:rPr>
        <w:t>5．中选后若不履行比选申请材料的内容要求和各项承诺及义务的，则视为违约，其中选资格将被取消。</w:t>
      </w:r>
    </w:p>
    <w:p w:rsidR="000A4B55" w:rsidRDefault="000A4B55" w:rsidP="000A4B55">
      <w:pPr>
        <w:spacing w:line="400" w:lineRule="exact"/>
        <w:ind w:firstLineChars="200" w:firstLine="480"/>
        <w:rPr>
          <w:rFonts w:ascii="宋体" w:hAnsi="宋体" w:cs="宋体"/>
          <w:color w:val="000000"/>
          <w:sz w:val="24"/>
        </w:rPr>
      </w:pPr>
      <w:r>
        <w:rPr>
          <w:rFonts w:ascii="宋体" w:hAnsi="宋体" w:cs="宋体" w:hint="eastAsia"/>
          <w:color w:val="000000"/>
          <w:sz w:val="24"/>
        </w:rPr>
        <w:t>6．本单位同意提供按照贵单位可能要求的与比选有关的一切数据或资料。</w:t>
      </w:r>
    </w:p>
    <w:p w:rsidR="000A4B55" w:rsidRDefault="000A4B55" w:rsidP="000A4B55">
      <w:pPr>
        <w:spacing w:line="400" w:lineRule="exact"/>
        <w:rPr>
          <w:rFonts w:ascii="宋体" w:hAnsi="宋体" w:cs="宋体"/>
          <w:color w:val="000000"/>
          <w:sz w:val="24"/>
        </w:rPr>
      </w:pPr>
    </w:p>
    <w:p w:rsidR="000A4B55" w:rsidRDefault="000A4B55" w:rsidP="000A4B55">
      <w:pPr>
        <w:spacing w:line="400" w:lineRule="exact"/>
        <w:ind w:left="570"/>
        <w:rPr>
          <w:rFonts w:ascii="宋体" w:hAnsi="宋体" w:cs="宋体"/>
          <w:color w:val="000000"/>
          <w:sz w:val="24"/>
          <w:u w:val="single"/>
        </w:rPr>
      </w:pPr>
      <w:r>
        <w:rPr>
          <w:rFonts w:ascii="宋体" w:hAnsi="宋体" w:cs="宋体" w:hint="eastAsia"/>
          <w:color w:val="000000"/>
          <w:sz w:val="24"/>
        </w:rPr>
        <w:t>地址：</w:t>
      </w:r>
      <w:r>
        <w:rPr>
          <w:rFonts w:ascii="宋体" w:hAnsi="宋体" w:cs="宋体" w:hint="eastAsia"/>
          <w:color w:val="000000"/>
          <w:sz w:val="24"/>
          <w:u w:val="single"/>
        </w:rPr>
        <w:t xml:space="preserve">                               </w:t>
      </w:r>
      <w:r>
        <w:rPr>
          <w:rFonts w:ascii="宋体" w:hAnsi="宋体" w:cs="宋体" w:hint="eastAsia"/>
          <w:color w:val="000000"/>
          <w:sz w:val="24"/>
        </w:rPr>
        <w:t xml:space="preserve">     邮政编码：</w:t>
      </w:r>
      <w:r>
        <w:rPr>
          <w:rFonts w:ascii="宋体" w:hAnsi="宋体" w:cs="宋体" w:hint="eastAsia"/>
          <w:color w:val="000000"/>
          <w:sz w:val="24"/>
          <w:u w:val="single"/>
        </w:rPr>
        <w:t xml:space="preserve">            </w:t>
      </w:r>
    </w:p>
    <w:p w:rsidR="000A4B55" w:rsidRDefault="000A4B55" w:rsidP="000A4B55">
      <w:pPr>
        <w:spacing w:line="400" w:lineRule="exact"/>
        <w:ind w:left="570"/>
        <w:rPr>
          <w:rFonts w:ascii="宋体" w:hAnsi="宋体" w:cs="宋体"/>
          <w:color w:val="000000"/>
          <w:sz w:val="24"/>
          <w:u w:val="single"/>
        </w:rPr>
      </w:pPr>
      <w:r>
        <w:rPr>
          <w:rFonts w:ascii="宋体" w:hAnsi="宋体" w:cs="宋体" w:hint="eastAsia"/>
          <w:color w:val="000000"/>
          <w:sz w:val="24"/>
        </w:rPr>
        <w:t>电话：</w:t>
      </w:r>
      <w:r>
        <w:rPr>
          <w:rFonts w:ascii="宋体" w:hAnsi="宋体" w:cs="宋体" w:hint="eastAsia"/>
          <w:color w:val="000000"/>
          <w:sz w:val="24"/>
          <w:u w:val="single"/>
        </w:rPr>
        <w:t xml:space="preserve">                               </w:t>
      </w:r>
      <w:r>
        <w:rPr>
          <w:rFonts w:ascii="宋体" w:hAnsi="宋体" w:cs="宋体" w:hint="eastAsia"/>
          <w:color w:val="000000"/>
          <w:sz w:val="24"/>
        </w:rPr>
        <w:t xml:space="preserve">     传    真：</w:t>
      </w:r>
      <w:r>
        <w:rPr>
          <w:rFonts w:ascii="宋体" w:hAnsi="宋体" w:cs="宋体" w:hint="eastAsia"/>
          <w:color w:val="000000"/>
          <w:sz w:val="24"/>
          <w:u w:val="single"/>
        </w:rPr>
        <w:t xml:space="preserve">             </w:t>
      </w:r>
    </w:p>
    <w:p w:rsidR="000A4B55" w:rsidRDefault="000A4B55" w:rsidP="000A4B55">
      <w:pPr>
        <w:spacing w:line="400" w:lineRule="exact"/>
        <w:ind w:left="570"/>
        <w:rPr>
          <w:rFonts w:ascii="宋体" w:hAnsi="宋体" w:cs="宋体"/>
          <w:color w:val="000000"/>
          <w:sz w:val="24"/>
          <w:u w:val="single"/>
        </w:rPr>
      </w:pPr>
      <w:r>
        <w:rPr>
          <w:rFonts w:ascii="宋体" w:hAnsi="宋体" w:cs="宋体" w:hint="eastAsia"/>
          <w:color w:val="000000"/>
          <w:sz w:val="24"/>
        </w:rPr>
        <w:t>比选申请人代表姓名：</w:t>
      </w:r>
      <w:r>
        <w:rPr>
          <w:rFonts w:ascii="宋体" w:hAnsi="宋体" w:cs="宋体" w:hint="eastAsia"/>
          <w:color w:val="000000"/>
          <w:sz w:val="24"/>
          <w:u w:val="single"/>
        </w:rPr>
        <w:t xml:space="preserve">           </w:t>
      </w:r>
      <w:r>
        <w:rPr>
          <w:rFonts w:ascii="宋体" w:hAnsi="宋体" w:cs="宋体" w:hint="eastAsia"/>
          <w:color w:val="000000"/>
          <w:sz w:val="24"/>
        </w:rPr>
        <w:t>（印刷体）  职    务：</w:t>
      </w:r>
      <w:r>
        <w:rPr>
          <w:rFonts w:ascii="宋体" w:hAnsi="宋体" w:cs="宋体" w:hint="eastAsia"/>
          <w:color w:val="000000"/>
          <w:sz w:val="24"/>
          <w:u w:val="single"/>
        </w:rPr>
        <w:t xml:space="preserve">            </w:t>
      </w:r>
    </w:p>
    <w:p w:rsidR="000A4B55" w:rsidRDefault="000A4B55" w:rsidP="000A4B55">
      <w:pPr>
        <w:spacing w:line="400" w:lineRule="exact"/>
        <w:ind w:left="570"/>
        <w:rPr>
          <w:rFonts w:ascii="宋体" w:hAnsi="宋体" w:cs="宋体"/>
          <w:color w:val="000000"/>
          <w:sz w:val="24"/>
        </w:rPr>
      </w:pPr>
      <w:r>
        <w:rPr>
          <w:rFonts w:ascii="宋体" w:hAnsi="宋体" w:cs="宋体" w:hint="eastAsia"/>
          <w:color w:val="000000"/>
          <w:sz w:val="24"/>
        </w:rPr>
        <w:t>比选申请人名称：</w:t>
      </w:r>
      <w:r>
        <w:rPr>
          <w:rFonts w:ascii="宋体" w:hAnsi="宋体" w:cs="宋体" w:hint="eastAsia"/>
          <w:color w:val="000000"/>
          <w:sz w:val="24"/>
          <w:u w:val="single"/>
        </w:rPr>
        <w:t xml:space="preserve">                              </w:t>
      </w:r>
      <w:r>
        <w:rPr>
          <w:rFonts w:ascii="宋体" w:hAnsi="宋体" w:cs="宋体" w:hint="eastAsia"/>
          <w:color w:val="000000"/>
          <w:sz w:val="24"/>
        </w:rPr>
        <w:t>（全称并加公章）</w:t>
      </w:r>
    </w:p>
    <w:p w:rsidR="000A4B55" w:rsidRDefault="000A4B55" w:rsidP="000A4B55">
      <w:pPr>
        <w:spacing w:line="400" w:lineRule="exact"/>
        <w:ind w:left="570"/>
        <w:rPr>
          <w:rFonts w:ascii="宋体" w:hAnsi="宋体" w:cs="宋体"/>
          <w:color w:val="000000"/>
          <w:sz w:val="24"/>
          <w:u w:val="single"/>
        </w:rPr>
      </w:pPr>
      <w:r>
        <w:rPr>
          <w:rFonts w:ascii="宋体" w:hAnsi="宋体" w:cs="宋体" w:hint="eastAsia"/>
          <w:color w:val="000000"/>
          <w:sz w:val="24"/>
        </w:rPr>
        <w:t>日期：</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    比选申请人代表签字：</w:t>
      </w:r>
      <w:r>
        <w:rPr>
          <w:rFonts w:ascii="宋体" w:hAnsi="宋体" w:cs="宋体" w:hint="eastAsia"/>
          <w:color w:val="000000"/>
          <w:sz w:val="24"/>
          <w:u w:val="single"/>
        </w:rPr>
        <w:t xml:space="preserve">                 </w:t>
      </w:r>
    </w:p>
    <w:p w:rsidR="000A4B55" w:rsidRDefault="000A4B55" w:rsidP="000A4B55">
      <w:pPr>
        <w:spacing w:line="400" w:lineRule="exact"/>
        <w:jc w:val="center"/>
        <w:rPr>
          <w:rFonts w:ascii="宋体" w:hAnsi="宋体" w:cs="宋体"/>
          <w:b/>
          <w:color w:val="000000"/>
          <w:sz w:val="24"/>
        </w:rPr>
      </w:pPr>
    </w:p>
    <w:p w:rsidR="000A4B55" w:rsidRDefault="000A4B55" w:rsidP="000A4B55">
      <w:pPr>
        <w:tabs>
          <w:tab w:val="left" w:pos="4140"/>
        </w:tabs>
        <w:adjustRightInd w:val="0"/>
        <w:snapToGrid w:val="0"/>
        <w:spacing w:line="400" w:lineRule="exact"/>
        <w:rPr>
          <w:rFonts w:ascii="宋体" w:hAnsi="宋体" w:cs="宋体"/>
          <w:color w:val="000000"/>
          <w:sz w:val="24"/>
        </w:rPr>
      </w:pPr>
    </w:p>
    <w:p w:rsidR="000A4B55" w:rsidRDefault="000A4B55" w:rsidP="000A4B55">
      <w:pPr>
        <w:tabs>
          <w:tab w:val="left" w:pos="4140"/>
        </w:tabs>
        <w:adjustRightInd w:val="0"/>
        <w:snapToGrid w:val="0"/>
        <w:spacing w:line="400" w:lineRule="exact"/>
        <w:rPr>
          <w:rFonts w:ascii="宋体" w:hAnsi="宋体" w:cs="宋体"/>
          <w:color w:val="000000"/>
          <w:sz w:val="24"/>
        </w:rPr>
      </w:pPr>
    </w:p>
    <w:p w:rsidR="000A4B55" w:rsidRDefault="000A4B55" w:rsidP="000A4B55">
      <w:pPr>
        <w:tabs>
          <w:tab w:val="left" w:pos="4140"/>
        </w:tabs>
        <w:adjustRightInd w:val="0"/>
        <w:snapToGrid w:val="0"/>
        <w:spacing w:line="400" w:lineRule="exact"/>
        <w:rPr>
          <w:rFonts w:ascii="宋体" w:hAnsi="宋体" w:cs="宋体"/>
          <w:color w:val="000000"/>
          <w:sz w:val="24"/>
        </w:rPr>
      </w:pPr>
    </w:p>
    <w:p w:rsidR="000A4B55" w:rsidRDefault="000A4B55" w:rsidP="000A4B55">
      <w:pPr>
        <w:tabs>
          <w:tab w:val="left" w:pos="4140"/>
        </w:tabs>
        <w:adjustRightInd w:val="0"/>
        <w:snapToGrid w:val="0"/>
        <w:spacing w:line="400" w:lineRule="exact"/>
        <w:rPr>
          <w:rFonts w:ascii="宋体" w:hAnsi="宋体" w:cs="宋体"/>
          <w:color w:val="000000"/>
          <w:sz w:val="24"/>
        </w:rPr>
      </w:pPr>
    </w:p>
    <w:p w:rsidR="000A4B55" w:rsidRDefault="000A4B55" w:rsidP="000A4B55">
      <w:pPr>
        <w:tabs>
          <w:tab w:val="left" w:pos="4140"/>
        </w:tabs>
        <w:adjustRightInd w:val="0"/>
        <w:snapToGrid w:val="0"/>
        <w:spacing w:line="400" w:lineRule="exact"/>
        <w:rPr>
          <w:rFonts w:ascii="宋体" w:hAnsi="宋体" w:cs="宋体"/>
          <w:color w:val="000000"/>
          <w:sz w:val="24"/>
        </w:rPr>
      </w:pPr>
    </w:p>
    <w:p w:rsidR="000A4B55" w:rsidRDefault="000A4B55" w:rsidP="000A4B55">
      <w:pPr>
        <w:tabs>
          <w:tab w:val="left" w:pos="4140"/>
        </w:tabs>
        <w:adjustRightInd w:val="0"/>
        <w:snapToGrid w:val="0"/>
        <w:spacing w:line="400" w:lineRule="exact"/>
        <w:rPr>
          <w:rFonts w:ascii="宋体" w:hAnsi="宋体" w:cs="宋体"/>
          <w:color w:val="000000"/>
          <w:sz w:val="24"/>
        </w:rPr>
      </w:pPr>
    </w:p>
    <w:p w:rsidR="000A4B55" w:rsidRDefault="000A4B55" w:rsidP="000A4B55">
      <w:pPr>
        <w:tabs>
          <w:tab w:val="left" w:pos="4140"/>
        </w:tabs>
        <w:adjustRightInd w:val="0"/>
        <w:snapToGrid w:val="0"/>
        <w:spacing w:line="400" w:lineRule="exact"/>
        <w:rPr>
          <w:rFonts w:ascii="宋体" w:hAnsi="宋体" w:cs="宋体"/>
          <w:color w:val="000000"/>
          <w:sz w:val="24"/>
        </w:rPr>
      </w:pPr>
    </w:p>
    <w:p w:rsidR="000A4B55" w:rsidRDefault="000A4B55" w:rsidP="000A4B55">
      <w:pPr>
        <w:tabs>
          <w:tab w:val="left" w:pos="4140"/>
        </w:tabs>
        <w:adjustRightInd w:val="0"/>
        <w:snapToGrid w:val="0"/>
        <w:spacing w:line="400" w:lineRule="exact"/>
        <w:rPr>
          <w:rFonts w:ascii="宋体" w:hAnsi="宋体" w:cs="宋体"/>
          <w:color w:val="000000"/>
          <w:sz w:val="24"/>
        </w:rPr>
      </w:pPr>
    </w:p>
    <w:p w:rsidR="000A4B55" w:rsidRDefault="000A4B55" w:rsidP="000A4B55">
      <w:pPr>
        <w:tabs>
          <w:tab w:val="left" w:pos="4140"/>
        </w:tabs>
        <w:adjustRightInd w:val="0"/>
        <w:snapToGrid w:val="0"/>
        <w:spacing w:line="400" w:lineRule="exact"/>
        <w:rPr>
          <w:rFonts w:ascii="宋体" w:hAnsi="宋体" w:cs="宋体"/>
          <w:color w:val="000000"/>
          <w:sz w:val="24"/>
        </w:rPr>
      </w:pPr>
    </w:p>
    <w:p w:rsidR="000A4B55" w:rsidRDefault="000A4B55" w:rsidP="000A4B55">
      <w:pPr>
        <w:tabs>
          <w:tab w:val="left" w:pos="4140"/>
        </w:tabs>
        <w:adjustRightInd w:val="0"/>
        <w:snapToGrid w:val="0"/>
        <w:spacing w:line="400" w:lineRule="exact"/>
        <w:rPr>
          <w:rFonts w:ascii="宋体" w:hAnsi="宋体" w:cs="宋体"/>
          <w:color w:val="000000"/>
          <w:sz w:val="24"/>
        </w:rPr>
      </w:pPr>
    </w:p>
    <w:p w:rsidR="000A4B55" w:rsidRDefault="000A4B55" w:rsidP="000A4B55">
      <w:pPr>
        <w:tabs>
          <w:tab w:val="left" w:pos="4140"/>
        </w:tabs>
        <w:adjustRightInd w:val="0"/>
        <w:snapToGrid w:val="0"/>
        <w:spacing w:line="400" w:lineRule="exact"/>
        <w:rPr>
          <w:rFonts w:ascii="宋体" w:hAnsi="宋体" w:cs="宋体"/>
          <w:color w:val="000000"/>
          <w:sz w:val="24"/>
        </w:rPr>
      </w:pPr>
    </w:p>
    <w:p w:rsidR="000A4B55" w:rsidRDefault="000A4B55" w:rsidP="000A4B55">
      <w:pPr>
        <w:tabs>
          <w:tab w:val="left" w:pos="4140"/>
        </w:tabs>
        <w:adjustRightInd w:val="0"/>
        <w:snapToGrid w:val="0"/>
        <w:spacing w:line="400" w:lineRule="exact"/>
        <w:rPr>
          <w:rFonts w:ascii="宋体" w:hAnsi="宋体" w:cs="宋体"/>
          <w:color w:val="000000"/>
          <w:sz w:val="24"/>
        </w:rPr>
      </w:pPr>
    </w:p>
    <w:p w:rsidR="000A4B55" w:rsidRPr="000A4B55" w:rsidRDefault="000A4B55" w:rsidP="000A4B55">
      <w:pPr>
        <w:tabs>
          <w:tab w:val="left" w:pos="4140"/>
        </w:tabs>
        <w:adjustRightInd w:val="0"/>
        <w:snapToGrid w:val="0"/>
        <w:spacing w:line="400" w:lineRule="exact"/>
        <w:rPr>
          <w:rFonts w:ascii="宋体" w:hAnsi="宋体" w:cs="宋体"/>
          <w:b/>
          <w:color w:val="000000"/>
          <w:sz w:val="24"/>
        </w:rPr>
      </w:pPr>
      <w:r w:rsidRPr="000A4B55">
        <w:rPr>
          <w:rFonts w:ascii="宋体" w:hAnsi="宋体" w:cs="宋体" w:hint="eastAsia"/>
          <w:b/>
          <w:color w:val="000000"/>
          <w:sz w:val="24"/>
        </w:rPr>
        <w:lastRenderedPageBreak/>
        <w:t>附件</w:t>
      </w:r>
      <w:r>
        <w:rPr>
          <w:rFonts w:ascii="宋体" w:hAnsi="宋体" w:cs="宋体" w:hint="eastAsia"/>
          <w:b/>
          <w:color w:val="000000"/>
          <w:sz w:val="24"/>
        </w:rPr>
        <w:t>4</w:t>
      </w:r>
      <w:r w:rsidRPr="000A4B55">
        <w:rPr>
          <w:rFonts w:ascii="宋体" w:hAnsi="宋体" w:cs="宋体" w:hint="eastAsia"/>
          <w:b/>
          <w:color w:val="000000"/>
          <w:sz w:val="24"/>
        </w:rPr>
        <w:t>：</w:t>
      </w:r>
    </w:p>
    <w:p w:rsidR="000A4B55" w:rsidRDefault="000A4B55" w:rsidP="000A4B55">
      <w:pPr>
        <w:spacing w:line="400" w:lineRule="exact"/>
        <w:rPr>
          <w:rFonts w:ascii="宋体" w:hAnsi="宋体" w:cs="宋体"/>
          <w:b/>
          <w:color w:val="000000"/>
          <w:sz w:val="24"/>
        </w:rPr>
      </w:pPr>
    </w:p>
    <w:p w:rsidR="000A4B55" w:rsidRDefault="000A4B55" w:rsidP="000A4B55">
      <w:pPr>
        <w:spacing w:line="400" w:lineRule="exact"/>
        <w:jc w:val="center"/>
        <w:rPr>
          <w:rFonts w:ascii="宋体" w:hAnsi="宋体" w:cs="宋体"/>
          <w:b/>
          <w:color w:val="000000"/>
          <w:sz w:val="24"/>
        </w:rPr>
      </w:pPr>
      <w:r>
        <w:rPr>
          <w:rFonts w:ascii="宋体" w:hAnsi="宋体" w:cs="宋体" w:hint="eastAsia"/>
          <w:b/>
          <w:color w:val="000000"/>
          <w:sz w:val="24"/>
        </w:rPr>
        <w:t>法定代表人授权书</w:t>
      </w:r>
    </w:p>
    <w:p w:rsidR="000A4B55" w:rsidRDefault="000A4B55" w:rsidP="000A4B55">
      <w:pPr>
        <w:spacing w:line="400" w:lineRule="exact"/>
        <w:rPr>
          <w:rFonts w:ascii="宋体" w:hAnsi="宋体" w:cs="宋体"/>
          <w:color w:val="000000"/>
          <w:sz w:val="24"/>
        </w:rPr>
      </w:pPr>
    </w:p>
    <w:p w:rsidR="000A4B55" w:rsidRDefault="000A4B55" w:rsidP="000A4B55">
      <w:pPr>
        <w:spacing w:line="400" w:lineRule="exact"/>
        <w:rPr>
          <w:rFonts w:ascii="宋体" w:hAnsi="宋体" w:cs="宋体"/>
          <w:b/>
          <w:bCs/>
          <w:color w:val="000000"/>
          <w:sz w:val="24"/>
        </w:rPr>
      </w:pPr>
      <w:r>
        <w:rPr>
          <w:rFonts w:ascii="宋体" w:hAnsi="宋体" w:cs="宋体" w:hint="eastAsia"/>
          <w:b/>
          <w:bCs/>
          <w:color w:val="000000"/>
          <w:sz w:val="24"/>
        </w:rPr>
        <w:t>晋江市平山中学：</w:t>
      </w:r>
    </w:p>
    <w:p w:rsidR="000A4B55" w:rsidRDefault="000A4B55" w:rsidP="000A4B55">
      <w:pPr>
        <w:tabs>
          <w:tab w:val="left" w:pos="0"/>
        </w:tabs>
        <w:spacing w:line="400" w:lineRule="exact"/>
        <w:ind w:leftChars="-1" w:left="-2" w:firstLineChars="350" w:firstLine="840"/>
        <w:rPr>
          <w:rFonts w:ascii="宋体" w:hAnsi="宋体" w:cs="宋体"/>
          <w:color w:val="000000"/>
          <w:sz w:val="24"/>
        </w:rPr>
      </w:pPr>
      <w:r>
        <w:rPr>
          <w:rFonts w:ascii="宋体" w:hAnsi="宋体" w:cs="宋体" w:hint="eastAsia"/>
          <w:color w:val="000000"/>
          <w:sz w:val="24"/>
          <w:u w:val="single"/>
        </w:rPr>
        <w:t xml:space="preserve">                </w:t>
      </w:r>
      <w:r>
        <w:rPr>
          <w:rFonts w:ascii="宋体" w:hAnsi="宋体" w:cs="宋体" w:hint="eastAsia"/>
          <w:color w:val="000000"/>
          <w:sz w:val="24"/>
        </w:rPr>
        <w:t>（比选申请人全称）法定代表人</w:t>
      </w:r>
      <w:r>
        <w:rPr>
          <w:rFonts w:ascii="宋体" w:hAnsi="宋体" w:cs="宋体" w:hint="eastAsia"/>
          <w:color w:val="000000"/>
          <w:sz w:val="24"/>
          <w:u w:val="single"/>
        </w:rPr>
        <w:t xml:space="preserve">        </w:t>
      </w:r>
      <w:r>
        <w:rPr>
          <w:rFonts w:ascii="宋体" w:hAnsi="宋体" w:cs="宋体" w:hint="eastAsia"/>
          <w:color w:val="000000"/>
          <w:sz w:val="24"/>
        </w:rPr>
        <w:t>授权</w:t>
      </w:r>
      <w:r>
        <w:rPr>
          <w:rFonts w:ascii="宋体" w:hAnsi="宋体" w:cs="宋体" w:hint="eastAsia"/>
          <w:color w:val="000000"/>
          <w:sz w:val="24"/>
          <w:u w:val="single"/>
        </w:rPr>
        <w:t xml:space="preserve">          </w:t>
      </w:r>
      <w:r>
        <w:rPr>
          <w:rFonts w:ascii="宋体" w:hAnsi="宋体" w:cs="宋体" w:hint="eastAsia"/>
          <w:color w:val="000000"/>
          <w:sz w:val="24"/>
        </w:rPr>
        <w:t>为本公司的比选申请人代表，参加贵单位组织的</w:t>
      </w:r>
      <w:r>
        <w:rPr>
          <w:rFonts w:ascii="宋体" w:hAnsi="宋体" w:cs="宋体" w:hint="eastAsia"/>
          <w:color w:val="000000"/>
          <w:sz w:val="24"/>
          <w:u w:val="single"/>
        </w:rPr>
        <w:t xml:space="preserve">                  </w:t>
      </w:r>
      <w:r>
        <w:rPr>
          <w:rFonts w:ascii="宋体" w:hAnsi="宋体" w:cs="宋体" w:hint="eastAsia"/>
          <w:color w:val="000000"/>
          <w:sz w:val="24"/>
        </w:rPr>
        <w:t>比</w:t>
      </w:r>
      <w:r>
        <w:rPr>
          <w:rFonts w:ascii="宋体" w:hAnsi="宋体" w:cs="宋体" w:hint="eastAsia"/>
          <w:bCs/>
          <w:color w:val="000000"/>
          <w:kern w:val="0"/>
          <w:sz w:val="24"/>
        </w:rPr>
        <w:t>选</w:t>
      </w:r>
      <w:r>
        <w:rPr>
          <w:rFonts w:ascii="宋体" w:hAnsi="宋体" w:cs="宋体" w:hint="eastAsia"/>
          <w:color w:val="000000"/>
          <w:sz w:val="24"/>
        </w:rPr>
        <w:t>活动，全权代表本公司处理比选活动中的一切事宜和签署一切文件。被授权人无转委托权。特此委托。</w:t>
      </w:r>
    </w:p>
    <w:p w:rsidR="000A4B55" w:rsidRDefault="000A4B55" w:rsidP="000A4B55">
      <w:pPr>
        <w:spacing w:line="400" w:lineRule="exact"/>
        <w:rPr>
          <w:rFonts w:ascii="宋体" w:hAnsi="宋体" w:cs="宋体"/>
          <w:color w:val="000000"/>
          <w:sz w:val="24"/>
        </w:rPr>
      </w:pPr>
    </w:p>
    <w:p w:rsidR="000A4B55" w:rsidRDefault="000A4B55" w:rsidP="000A4B55">
      <w:pPr>
        <w:spacing w:line="400" w:lineRule="exact"/>
        <w:rPr>
          <w:rFonts w:ascii="宋体" w:hAnsi="宋体" w:cs="宋体"/>
          <w:color w:val="000000"/>
          <w:sz w:val="24"/>
        </w:rPr>
      </w:pPr>
      <w:r>
        <w:rPr>
          <w:rFonts w:ascii="宋体" w:hAnsi="宋体" w:cs="宋体" w:hint="eastAsia"/>
          <w:color w:val="000000"/>
          <w:sz w:val="24"/>
        </w:rPr>
        <w:t xml:space="preserve">                                比选申请人名称：</w:t>
      </w:r>
      <w:r>
        <w:rPr>
          <w:rFonts w:ascii="宋体" w:hAnsi="宋体" w:cs="宋体" w:hint="eastAsia"/>
          <w:color w:val="000000"/>
          <w:sz w:val="24"/>
          <w:u w:val="single"/>
        </w:rPr>
        <w:t xml:space="preserve">     （单位公章）        </w:t>
      </w:r>
    </w:p>
    <w:p w:rsidR="000A4B55" w:rsidRDefault="000A4B55" w:rsidP="000A4B55">
      <w:pPr>
        <w:spacing w:line="400" w:lineRule="exact"/>
        <w:rPr>
          <w:rFonts w:ascii="宋体" w:hAnsi="宋体" w:cs="宋体"/>
          <w:color w:val="000000"/>
          <w:sz w:val="24"/>
        </w:rPr>
      </w:pPr>
      <w:r>
        <w:rPr>
          <w:rFonts w:ascii="宋体" w:hAnsi="宋体" w:cs="宋体" w:hint="eastAsia"/>
          <w:color w:val="000000"/>
          <w:sz w:val="24"/>
        </w:rPr>
        <w:t xml:space="preserve">                                法定代表人签字：</w:t>
      </w:r>
      <w:r>
        <w:rPr>
          <w:rFonts w:ascii="宋体" w:hAnsi="宋体" w:cs="宋体" w:hint="eastAsia"/>
          <w:color w:val="000000"/>
          <w:sz w:val="24"/>
          <w:u w:val="single"/>
        </w:rPr>
        <w:t xml:space="preserve">                       </w:t>
      </w:r>
    </w:p>
    <w:p w:rsidR="000A4B55" w:rsidRDefault="000A4B55" w:rsidP="000A4B55">
      <w:pPr>
        <w:spacing w:line="400" w:lineRule="exact"/>
        <w:ind w:firstLineChars="2100" w:firstLine="5040"/>
        <w:rPr>
          <w:rFonts w:ascii="宋体" w:hAnsi="宋体" w:cs="宋体"/>
          <w:color w:val="000000"/>
          <w:sz w:val="24"/>
        </w:rPr>
      </w:pPr>
      <w:r>
        <w:rPr>
          <w:rFonts w:ascii="宋体" w:hAnsi="宋体" w:cs="宋体" w:hint="eastAsia"/>
          <w:color w:val="000000"/>
          <w:sz w:val="24"/>
        </w:rPr>
        <w:t>日期：</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rsidR="000A4B55" w:rsidRDefault="000A4B55" w:rsidP="000A4B55">
      <w:pPr>
        <w:spacing w:line="400" w:lineRule="exact"/>
        <w:ind w:firstLine="4335"/>
        <w:rPr>
          <w:rFonts w:ascii="宋体" w:hAnsi="宋体" w:cs="宋体"/>
          <w:color w:val="000000"/>
          <w:sz w:val="24"/>
        </w:rPr>
      </w:pPr>
    </w:p>
    <w:p w:rsidR="000A4B55" w:rsidRDefault="000A4B55" w:rsidP="000A4B55">
      <w:pPr>
        <w:spacing w:line="400" w:lineRule="exact"/>
        <w:ind w:firstLine="4335"/>
        <w:rPr>
          <w:rFonts w:ascii="宋体" w:hAnsi="宋体" w:cs="宋体"/>
          <w:color w:val="000000"/>
          <w:sz w:val="24"/>
        </w:rPr>
      </w:pPr>
    </w:p>
    <w:p w:rsidR="000A4B55" w:rsidRDefault="000A4B55" w:rsidP="000A4B55">
      <w:pPr>
        <w:spacing w:line="400" w:lineRule="exact"/>
        <w:ind w:firstLine="4335"/>
        <w:rPr>
          <w:rFonts w:ascii="宋体" w:hAnsi="宋体" w:cs="宋体"/>
          <w:color w:val="000000"/>
          <w:sz w:val="24"/>
        </w:rPr>
      </w:pPr>
    </w:p>
    <w:p w:rsidR="000A4B55" w:rsidRDefault="000A4B55" w:rsidP="000A4B55">
      <w:pPr>
        <w:spacing w:line="400" w:lineRule="exact"/>
        <w:ind w:firstLine="4335"/>
        <w:rPr>
          <w:rFonts w:ascii="宋体" w:hAnsi="宋体" w:cs="宋体"/>
          <w:color w:val="000000"/>
          <w:sz w:val="24"/>
        </w:rPr>
      </w:pPr>
    </w:p>
    <w:p w:rsidR="000A4B55" w:rsidRDefault="000A4B55" w:rsidP="000A4B55">
      <w:pPr>
        <w:spacing w:line="400" w:lineRule="exact"/>
        <w:rPr>
          <w:rFonts w:ascii="宋体" w:hAnsi="宋体" w:cs="宋体"/>
          <w:color w:val="000000"/>
          <w:sz w:val="24"/>
        </w:rPr>
      </w:pPr>
      <w:r>
        <w:rPr>
          <w:rFonts w:ascii="宋体" w:hAnsi="宋体" w:cs="宋体" w:hint="eastAsia"/>
          <w:color w:val="000000"/>
          <w:sz w:val="24"/>
        </w:rPr>
        <w:t>附： 被授权人（比选申请人代表）姓名：</w:t>
      </w:r>
      <w:r>
        <w:rPr>
          <w:rFonts w:ascii="宋体" w:hAnsi="宋体" w:cs="宋体" w:hint="eastAsia"/>
          <w:color w:val="000000"/>
          <w:sz w:val="24"/>
          <w:u w:val="single"/>
        </w:rPr>
        <w:t xml:space="preserve">                  </w:t>
      </w:r>
      <w:r>
        <w:rPr>
          <w:rFonts w:ascii="宋体" w:hAnsi="宋体" w:cs="宋体" w:hint="eastAsia"/>
          <w:color w:val="000000"/>
          <w:sz w:val="24"/>
        </w:rPr>
        <w:t>（印刷体、本人签字）</w:t>
      </w:r>
    </w:p>
    <w:p w:rsidR="000A4B55" w:rsidRDefault="000A4B55" w:rsidP="000A4B55">
      <w:pPr>
        <w:spacing w:line="400" w:lineRule="exact"/>
        <w:ind w:firstLine="570"/>
        <w:rPr>
          <w:rFonts w:ascii="宋体" w:hAnsi="宋体" w:cs="宋体"/>
          <w:color w:val="000000"/>
          <w:sz w:val="24"/>
          <w:u w:val="single"/>
        </w:rPr>
      </w:pPr>
      <w:r>
        <w:rPr>
          <w:rFonts w:ascii="宋体" w:hAnsi="宋体" w:cs="宋体" w:hint="eastAsia"/>
          <w:color w:val="000000"/>
          <w:sz w:val="24"/>
        </w:rPr>
        <w:t>职          务：</w:t>
      </w:r>
      <w:r>
        <w:rPr>
          <w:rFonts w:ascii="宋体" w:hAnsi="宋体" w:cs="宋体" w:hint="eastAsia"/>
          <w:color w:val="000000"/>
          <w:sz w:val="24"/>
          <w:u w:val="single"/>
        </w:rPr>
        <w:t xml:space="preserve">                     </w:t>
      </w:r>
    </w:p>
    <w:p w:rsidR="000A4B55" w:rsidRDefault="000A4B55" w:rsidP="000A4B55">
      <w:pPr>
        <w:spacing w:line="400" w:lineRule="exact"/>
        <w:ind w:firstLine="570"/>
        <w:rPr>
          <w:rFonts w:ascii="宋体" w:hAnsi="宋体" w:cs="宋体"/>
          <w:color w:val="000000"/>
          <w:sz w:val="24"/>
          <w:u w:val="single"/>
        </w:rPr>
      </w:pPr>
      <w:r>
        <w:rPr>
          <w:rFonts w:ascii="宋体" w:hAnsi="宋体" w:cs="宋体" w:hint="eastAsia"/>
          <w:color w:val="000000"/>
          <w:spacing w:val="26"/>
          <w:sz w:val="24"/>
        </w:rPr>
        <w:t>详细通讯地</w:t>
      </w:r>
      <w:r>
        <w:rPr>
          <w:rFonts w:ascii="宋体" w:hAnsi="宋体" w:cs="宋体" w:hint="eastAsia"/>
          <w:color w:val="000000"/>
          <w:sz w:val="24"/>
        </w:rPr>
        <w:t>址：</w:t>
      </w:r>
      <w:r>
        <w:rPr>
          <w:rFonts w:ascii="宋体" w:hAnsi="宋体" w:cs="宋体" w:hint="eastAsia"/>
          <w:color w:val="000000"/>
          <w:sz w:val="24"/>
          <w:u w:val="single"/>
        </w:rPr>
        <w:t xml:space="preserve">                     </w:t>
      </w:r>
    </w:p>
    <w:p w:rsidR="000A4B55" w:rsidRDefault="000A4B55" w:rsidP="000A4B55">
      <w:pPr>
        <w:spacing w:line="400" w:lineRule="exact"/>
        <w:ind w:firstLine="570"/>
        <w:rPr>
          <w:rFonts w:ascii="宋体" w:hAnsi="宋体" w:cs="宋体"/>
          <w:color w:val="000000"/>
          <w:sz w:val="24"/>
          <w:u w:val="single"/>
        </w:rPr>
      </w:pPr>
      <w:r>
        <w:rPr>
          <w:rFonts w:ascii="宋体" w:hAnsi="宋体" w:cs="宋体" w:hint="eastAsia"/>
          <w:color w:val="000000"/>
          <w:sz w:val="24"/>
        </w:rPr>
        <w:t>邮  政  编  码：</w:t>
      </w:r>
      <w:r>
        <w:rPr>
          <w:rFonts w:ascii="宋体" w:hAnsi="宋体" w:cs="宋体" w:hint="eastAsia"/>
          <w:color w:val="000000"/>
          <w:sz w:val="24"/>
          <w:u w:val="single"/>
        </w:rPr>
        <w:t xml:space="preserve">                     </w:t>
      </w:r>
    </w:p>
    <w:p w:rsidR="000A4B55" w:rsidRDefault="000A4B55" w:rsidP="000A4B55">
      <w:pPr>
        <w:spacing w:line="400" w:lineRule="exact"/>
        <w:ind w:firstLine="570"/>
        <w:rPr>
          <w:rFonts w:ascii="宋体" w:hAnsi="宋体" w:cs="宋体"/>
          <w:color w:val="000000"/>
          <w:sz w:val="24"/>
          <w:u w:val="single"/>
        </w:rPr>
      </w:pPr>
      <w:r>
        <w:rPr>
          <w:rFonts w:ascii="宋体" w:hAnsi="宋体" w:cs="宋体" w:hint="eastAsia"/>
          <w:color w:val="000000"/>
          <w:sz w:val="24"/>
        </w:rPr>
        <w:t>传          真：</w:t>
      </w:r>
      <w:r>
        <w:rPr>
          <w:rFonts w:ascii="宋体" w:hAnsi="宋体" w:cs="宋体" w:hint="eastAsia"/>
          <w:color w:val="000000"/>
          <w:sz w:val="24"/>
          <w:u w:val="single"/>
        </w:rPr>
        <w:t xml:space="preserve">                     </w:t>
      </w:r>
    </w:p>
    <w:p w:rsidR="000A4B55" w:rsidRDefault="000A4B55" w:rsidP="000A4B55">
      <w:pPr>
        <w:spacing w:line="400" w:lineRule="exact"/>
        <w:ind w:firstLine="570"/>
        <w:rPr>
          <w:rFonts w:ascii="宋体" w:hAnsi="宋体" w:cs="宋体"/>
          <w:color w:val="000000"/>
          <w:sz w:val="24"/>
          <w:u w:val="single"/>
        </w:rPr>
      </w:pPr>
      <w:r>
        <w:rPr>
          <w:rFonts w:ascii="宋体" w:hAnsi="宋体" w:cs="宋体" w:hint="eastAsia"/>
          <w:color w:val="000000"/>
          <w:sz w:val="24"/>
        </w:rPr>
        <w:t>电          话：</w:t>
      </w:r>
      <w:r>
        <w:rPr>
          <w:rFonts w:ascii="宋体" w:hAnsi="宋体" w:cs="宋体" w:hint="eastAsia"/>
          <w:color w:val="000000"/>
          <w:sz w:val="24"/>
          <w:u w:val="single"/>
        </w:rPr>
        <w:t xml:space="preserve">                     </w:t>
      </w:r>
    </w:p>
    <w:p w:rsidR="000A4B55" w:rsidRDefault="000A4B55" w:rsidP="000A4B55">
      <w:pPr>
        <w:spacing w:line="400" w:lineRule="exact"/>
        <w:ind w:firstLine="570"/>
        <w:rPr>
          <w:rFonts w:ascii="宋体" w:hAnsi="宋体" w:cs="宋体"/>
          <w:color w:val="000000"/>
          <w:sz w:val="24"/>
          <w:u w:val="single"/>
        </w:rPr>
      </w:pPr>
    </w:p>
    <w:p w:rsidR="000A4B55" w:rsidRDefault="000A4B55" w:rsidP="000A4B55">
      <w:pPr>
        <w:spacing w:line="400" w:lineRule="exact"/>
        <w:rPr>
          <w:rFonts w:ascii="宋体" w:hAnsi="宋体" w:cs="宋体"/>
          <w:b/>
          <w:color w:val="000000"/>
          <w:sz w:val="24"/>
        </w:rPr>
      </w:pPr>
      <w:r>
        <w:rPr>
          <w:rFonts w:ascii="宋体" w:hAnsi="宋体" w:cs="宋体" w:hint="eastAsia"/>
          <w:b/>
          <w:color w:val="000000"/>
          <w:sz w:val="24"/>
        </w:rPr>
        <w:br w:type="page"/>
      </w:r>
      <w:r>
        <w:rPr>
          <w:rFonts w:ascii="宋体" w:hAnsi="宋体" w:cs="宋体" w:hint="eastAsia"/>
          <w:b/>
          <w:color w:val="000000"/>
          <w:sz w:val="24"/>
        </w:rPr>
        <w:lastRenderedPageBreak/>
        <w:t>附件5</w:t>
      </w:r>
    </w:p>
    <w:p w:rsidR="000A4B55" w:rsidRDefault="000A4B55" w:rsidP="000A4B55">
      <w:pPr>
        <w:spacing w:line="400" w:lineRule="exact"/>
        <w:rPr>
          <w:rFonts w:ascii="宋体" w:hAnsi="宋体" w:cs="宋体"/>
          <w:b/>
          <w:color w:val="000000"/>
          <w:sz w:val="24"/>
        </w:rPr>
      </w:pPr>
    </w:p>
    <w:p w:rsidR="000A4B55" w:rsidRDefault="000A4B55" w:rsidP="000A4B55">
      <w:pPr>
        <w:spacing w:line="400" w:lineRule="exact"/>
        <w:rPr>
          <w:rFonts w:ascii="宋体" w:hAnsi="宋体" w:cs="宋体"/>
          <w:b/>
          <w:color w:val="000000"/>
          <w:sz w:val="24"/>
        </w:rPr>
      </w:pPr>
    </w:p>
    <w:p w:rsidR="000A4B55" w:rsidRDefault="000A4B55" w:rsidP="000A4B55">
      <w:pPr>
        <w:spacing w:line="400" w:lineRule="exact"/>
        <w:rPr>
          <w:rFonts w:ascii="宋体" w:hAnsi="宋体" w:cs="宋体"/>
          <w:b/>
          <w:color w:val="000000"/>
          <w:sz w:val="24"/>
        </w:rPr>
      </w:pPr>
    </w:p>
    <w:p w:rsidR="000A4B55" w:rsidRDefault="000A4B55" w:rsidP="000A4B55">
      <w:pPr>
        <w:spacing w:line="400" w:lineRule="exact"/>
        <w:rPr>
          <w:rFonts w:ascii="宋体" w:hAnsi="宋体" w:cs="宋体"/>
          <w:b/>
          <w:color w:val="000000"/>
          <w:sz w:val="24"/>
        </w:rPr>
      </w:pPr>
    </w:p>
    <w:p w:rsidR="000A4B55" w:rsidRDefault="000A4B55" w:rsidP="000A4B55">
      <w:pPr>
        <w:spacing w:line="400" w:lineRule="exact"/>
        <w:jc w:val="center"/>
        <w:rPr>
          <w:rFonts w:ascii="宋体" w:hAnsi="宋体" w:cs="宋体"/>
          <w:b/>
          <w:color w:val="000000"/>
          <w:sz w:val="24"/>
        </w:rPr>
      </w:pPr>
      <w:r>
        <w:rPr>
          <w:rFonts w:ascii="宋体" w:hAnsi="宋体" w:cs="宋体" w:hint="eastAsia"/>
          <w:b/>
          <w:color w:val="000000"/>
          <w:sz w:val="24"/>
        </w:rPr>
        <w:t>法定代表人身份证复印件</w:t>
      </w:r>
    </w:p>
    <w:p w:rsidR="000A4B55" w:rsidRDefault="000A4B55" w:rsidP="000A4B55">
      <w:pPr>
        <w:spacing w:line="400" w:lineRule="exact"/>
        <w:jc w:val="center"/>
        <w:rPr>
          <w:rFonts w:ascii="宋体" w:hAnsi="宋体" w:cs="宋体"/>
          <w:b/>
          <w:color w:val="000000"/>
          <w:sz w:val="24"/>
        </w:rPr>
      </w:pPr>
    </w:p>
    <w:p w:rsidR="000A4B55" w:rsidRDefault="000A4B55" w:rsidP="000A4B55">
      <w:pPr>
        <w:spacing w:line="400" w:lineRule="exact"/>
        <w:jc w:val="center"/>
        <w:rPr>
          <w:rFonts w:ascii="宋体" w:hAnsi="宋体" w:cs="宋体"/>
          <w:b/>
          <w:color w:val="000000"/>
          <w:sz w:val="24"/>
        </w:rPr>
      </w:pPr>
    </w:p>
    <w:p w:rsidR="000A4B55" w:rsidRDefault="000A4B55" w:rsidP="000A4B55">
      <w:pPr>
        <w:spacing w:line="400" w:lineRule="exact"/>
        <w:rPr>
          <w:rFonts w:ascii="宋体" w:hAnsi="宋体" w:cs="宋体"/>
          <w:b/>
          <w:color w:val="000000"/>
          <w:sz w:val="24"/>
        </w:rPr>
      </w:pPr>
      <w:r>
        <w:rPr>
          <w:rFonts w:ascii="宋体" w:hAnsi="宋体" w:cs="宋体" w:hint="eastAsia"/>
          <w:color w:val="000000"/>
          <w:sz w:val="24"/>
        </w:rPr>
        <w:t>（备注：复印件须加盖公章。）</w:t>
      </w:r>
    </w:p>
    <w:p w:rsidR="000A4B55" w:rsidRDefault="000A4B55" w:rsidP="000A4B55">
      <w:pPr>
        <w:spacing w:line="400" w:lineRule="exact"/>
        <w:rPr>
          <w:rFonts w:ascii="宋体" w:hAnsi="宋体" w:cs="宋体"/>
          <w:b/>
          <w:color w:val="000000"/>
          <w:sz w:val="24"/>
        </w:rPr>
      </w:pPr>
    </w:p>
    <w:p w:rsidR="000A4B55" w:rsidRDefault="000A4B55" w:rsidP="000A4B55">
      <w:pPr>
        <w:spacing w:line="400" w:lineRule="exact"/>
        <w:jc w:val="center"/>
        <w:rPr>
          <w:rFonts w:ascii="宋体" w:hAnsi="宋体" w:cs="宋体"/>
          <w:b/>
          <w:color w:val="000000"/>
          <w:sz w:val="24"/>
        </w:rPr>
      </w:pPr>
    </w:p>
    <w:p w:rsidR="000A4B55" w:rsidRDefault="000A4B55" w:rsidP="000A4B55">
      <w:pPr>
        <w:spacing w:line="400" w:lineRule="exact"/>
        <w:rPr>
          <w:rFonts w:ascii="宋体" w:hAnsi="宋体" w:cs="宋体"/>
          <w:color w:val="000000"/>
          <w:sz w:val="24"/>
        </w:rPr>
      </w:pPr>
      <w:r>
        <w:rPr>
          <w:rFonts w:ascii="宋体" w:hAnsi="宋体" w:cs="宋体" w:hint="eastAsia"/>
          <w:color w:val="000000"/>
          <w:sz w:val="24"/>
        </w:rPr>
        <w:t xml:space="preserve">- - - - - - - -- - - -- - - -- - - -- - - -- - - -- - - -- - - -- - - -- - </w:t>
      </w:r>
    </w:p>
    <w:p w:rsidR="000A4B55" w:rsidRDefault="000A4B55" w:rsidP="000A4B55">
      <w:pPr>
        <w:spacing w:line="400" w:lineRule="exact"/>
        <w:rPr>
          <w:rFonts w:ascii="宋体" w:hAnsi="宋体" w:cs="宋体"/>
          <w:color w:val="000000"/>
          <w:sz w:val="24"/>
        </w:rPr>
      </w:pPr>
    </w:p>
    <w:p w:rsidR="000A4B55" w:rsidRDefault="000A4B55" w:rsidP="000A4B55">
      <w:pPr>
        <w:spacing w:line="400" w:lineRule="exact"/>
        <w:rPr>
          <w:rFonts w:ascii="宋体" w:hAnsi="宋体" w:cs="宋体"/>
          <w:color w:val="000000"/>
          <w:sz w:val="24"/>
        </w:rPr>
      </w:pPr>
    </w:p>
    <w:p w:rsidR="000A4B55" w:rsidRDefault="000A4B55" w:rsidP="000A4B55">
      <w:pPr>
        <w:spacing w:line="400" w:lineRule="exact"/>
        <w:jc w:val="center"/>
        <w:rPr>
          <w:rFonts w:ascii="宋体" w:hAnsi="宋体" w:cs="宋体"/>
          <w:b/>
          <w:color w:val="000000"/>
          <w:sz w:val="24"/>
        </w:rPr>
      </w:pPr>
    </w:p>
    <w:p w:rsidR="000A4B55" w:rsidRDefault="000A4B55" w:rsidP="000A4B55">
      <w:pPr>
        <w:spacing w:line="400" w:lineRule="exact"/>
        <w:jc w:val="center"/>
        <w:rPr>
          <w:rFonts w:ascii="宋体" w:hAnsi="宋体" w:cs="宋体"/>
          <w:b/>
          <w:color w:val="000000"/>
          <w:sz w:val="24"/>
        </w:rPr>
      </w:pPr>
      <w:r>
        <w:rPr>
          <w:rFonts w:ascii="宋体" w:hAnsi="宋体" w:cs="宋体" w:hint="eastAsia"/>
          <w:b/>
          <w:color w:val="000000"/>
          <w:sz w:val="24"/>
        </w:rPr>
        <w:t>比选申请人代表身份证复印件</w:t>
      </w:r>
    </w:p>
    <w:p w:rsidR="000A4B55" w:rsidRDefault="000A4B55" w:rsidP="000A4B55">
      <w:pPr>
        <w:spacing w:line="400" w:lineRule="exact"/>
        <w:rPr>
          <w:rFonts w:ascii="宋体" w:hAnsi="宋体" w:cs="宋体"/>
          <w:b/>
          <w:color w:val="000000"/>
          <w:sz w:val="24"/>
        </w:rPr>
      </w:pPr>
    </w:p>
    <w:p w:rsidR="000A4B55" w:rsidRDefault="000A4B55" w:rsidP="000A4B55">
      <w:pPr>
        <w:spacing w:line="400" w:lineRule="exact"/>
        <w:rPr>
          <w:rFonts w:ascii="宋体" w:hAnsi="宋体" w:cs="宋体"/>
          <w:b/>
          <w:color w:val="000000"/>
          <w:sz w:val="24"/>
        </w:rPr>
      </w:pPr>
    </w:p>
    <w:p w:rsidR="000A4B55" w:rsidRDefault="000A4B55" w:rsidP="000A4B55">
      <w:pPr>
        <w:spacing w:line="400" w:lineRule="exact"/>
        <w:rPr>
          <w:rFonts w:ascii="宋体" w:hAnsi="宋体" w:cs="宋体"/>
          <w:b/>
          <w:color w:val="000000"/>
          <w:sz w:val="24"/>
        </w:rPr>
      </w:pPr>
      <w:r>
        <w:rPr>
          <w:rFonts w:ascii="宋体" w:hAnsi="宋体" w:cs="宋体" w:hint="eastAsia"/>
          <w:color w:val="000000"/>
          <w:sz w:val="24"/>
        </w:rPr>
        <w:t>（备注：复印件须加盖公章）</w:t>
      </w:r>
    </w:p>
    <w:p w:rsidR="000A4B55" w:rsidRPr="000A4B55" w:rsidRDefault="000A4B55" w:rsidP="000A4B55">
      <w:pPr>
        <w:tabs>
          <w:tab w:val="left" w:pos="4140"/>
        </w:tabs>
        <w:adjustRightInd w:val="0"/>
        <w:snapToGrid w:val="0"/>
        <w:spacing w:line="400" w:lineRule="exact"/>
        <w:rPr>
          <w:rFonts w:ascii="宋体" w:hAnsi="宋体" w:cs="宋体"/>
          <w:b/>
          <w:color w:val="000000"/>
          <w:sz w:val="24"/>
        </w:rPr>
      </w:pPr>
      <w:r>
        <w:rPr>
          <w:rFonts w:ascii="宋体" w:hAnsi="宋体" w:cs="宋体" w:hint="eastAsia"/>
          <w:b/>
          <w:color w:val="000000"/>
          <w:sz w:val="24"/>
        </w:rPr>
        <w:br w:type="page"/>
      </w:r>
      <w:r w:rsidRPr="000A4B55">
        <w:rPr>
          <w:rFonts w:ascii="宋体" w:hAnsi="宋体" w:cs="宋体" w:hint="eastAsia"/>
          <w:b/>
          <w:color w:val="000000"/>
          <w:sz w:val="24"/>
        </w:rPr>
        <w:lastRenderedPageBreak/>
        <w:t>附件</w:t>
      </w:r>
      <w:r>
        <w:rPr>
          <w:rFonts w:ascii="宋体" w:hAnsi="宋体" w:cs="宋体" w:hint="eastAsia"/>
          <w:b/>
          <w:color w:val="000000"/>
          <w:sz w:val="24"/>
        </w:rPr>
        <w:t>6</w:t>
      </w:r>
      <w:r w:rsidRPr="000A4B55">
        <w:rPr>
          <w:rFonts w:ascii="宋体" w:hAnsi="宋体" w:cs="宋体" w:hint="eastAsia"/>
          <w:b/>
          <w:color w:val="000000"/>
          <w:sz w:val="24"/>
        </w:rPr>
        <w:t>：</w:t>
      </w:r>
    </w:p>
    <w:p w:rsidR="000A4B55" w:rsidRDefault="000A4B55" w:rsidP="000A4B55">
      <w:pPr>
        <w:spacing w:line="400" w:lineRule="exact"/>
        <w:rPr>
          <w:rFonts w:ascii="宋体" w:hAnsi="宋体" w:cs="宋体"/>
          <w:color w:val="000000"/>
          <w:sz w:val="24"/>
        </w:rPr>
      </w:pPr>
    </w:p>
    <w:p w:rsidR="000A4B55" w:rsidRDefault="000A4B55" w:rsidP="000A4B55">
      <w:pPr>
        <w:spacing w:line="400" w:lineRule="exact"/>
        <w:jc w:val="center"/>
        <w:rPr>
          <w:rFonts w:ascii="宋体" w:hAnsi="宋体" w:cs="宋体"/>
          <w:b/>
          <w:color w:val="000000"/>
          <w:sz w:val="24"/>
        </w:rPr>
      </w:pPr>
      <w:r>
        <w:rPr>
          <w:rFonts w:ascii="宋体" w:hAnsi="宋体" w:cs="宋体" w:hint="eastAsia"/>
          <w:b/>
          <w:color w:val="000000"/>
          <w:sz w:val="24"/>
        </w:rPr>
        <w:t>资格合法性证明材料</w:t>
      </w:r>
    </w:p>
    <w:p w:rsidR="000A4B55" w:rsidRDefault="000A4B55" w:rsidP="000A4B55">
      <w:pPr>
        <w:spacing w:line="400" w:lineRule="exact"/>
        <w:rPr>
          <w:rFonts w:ascii="宋体" w:hAnsi="宋体" w:cs="宋体"/>
          <w:color w:val="000000"/>
          <w:sz w:val="24"/>
        </w:rPr>
      </w:pPr>
      <w:r>
        <w:rPr>
          <w:rFonts w:ascii="宋体" w:hAnsi="宋体" w:cs="宋体" w:hint="eastAsia"/>
          <w:color w:val="000000"/>
          <w:sz w:val="24"/>
        </w:rPr>
        <w:t xml:space="preserve">                                                   </w:t>
      </w:r>
    </w:p>
    <w:p w:rsidR="000A4B55" w:rsidRDefault="000A4B55" w:rsidP="000A4B55">
      <w:pPr>
        <w:spacing w:line="400" w:lineRule="exact"/>
        <w:rPr>
          <w:rFonts w:ascii="宋体" w:hAnsi="宋体" w:cs="宋体"/>
          <w:color w:val="000000"/>
          <w:sz w:val="24"/>
        </w:rPr>
      </w:pPr>
      <w:r>
        <w:rPr>
          <w:rFonts w:ascii="宋体" w:hAnsi="宋体" w:cs="宋体" w:hint="eastAsia"/>
          <w:color w:val="000000"/>
          <w:sz w:val="24"/>
        </w:rPr>
        <w:t>晋江市平山中学：</w:t>
      </w:r>
    </w:p>
    <w:p w:rsidR="000A4B55" w:rsidRDefault="000A4B55" w:rsidP="000A4B55">
      <w:pPr>
        <w:widowControl/>
        <w:spacing w:line="400" w:lineRule="exact"/>
        <w:ind w:firstLineChars="200" w:firstLine="480"/>
        <w:jc w:val="left"/>
        <w:rPr>
          <w:rFonts w:ascii="宋体" w:hAnsi="宋体" w:cs="宋体"/>
          <w:kern w:val="0"/>
          <w:sz w:val="24"/>
        </w:rPr>
      </w:pPr>
      <w:r>
        <w:rPr>
          <w:rFonts w:ascii="宋体" w:hAnsi="宋体" w:cs="宋体" w:hint="eastAsia"/>
          <w:color w:val="000000"/>
          <w:sz w:val="24"/>
        </w:rPr>
        <w:t>现附上由</w:t>
      </w:r>
      <w:r>
        <w:rPr>
          <w:rFonts w:ascii="宋体" w:hAnsi="宋体" w:cs="宋体" w:hint="eastAsia"/>
          <w:color w:val="000000"/>
          <w:sz w:val="24"/>
          <w:u w:val="single"/>
        </w:rPr>
        <w:t xml:space="preserve">                     </w:t>
      </w:r>
      <w:r>
        <w:rPr>
          <w:rFonts w:ascii="宋体" w:hAnsi="宋体" w:cs="宋体" w:hint="eastAsia"/>
          <w:color w:val="000000"/>
          <w:sz w:val="24"/>
        </w:rPr>
        <w:t>（签发机关名称）签发的我方</w:t>
      </w:r>
      <w:r>
        <w:rPr>
          <w:rFonts w:ascii="宋体" w:hAnsi="宋体" w:cs="宋体" w:hint="eastAsia"/>
          <w:kern w:val="0"/>
          <w:sz w:val="24"/>
        </w:rPr>
        <w:t>公司资质</w:t>
      </w:r>
      <w:r>
        <w:rPr>
          <w:rFonts w:ascii="宋体" w:hAnsi="宋体" w:cs="宋体" w:hint="eastAsia"/>
          <w:color w:val="000000"/>
          <w:sz w:val="24"/>
        </w:rPr>
        <w:t>复印本，真实有效。</w:t>
      </w:r>
    </w:p>
    <w:p w:rsidR="000A4B55" w:rsidRDefault="000A4B55" w:rsidP="000A4B55">
      <w:pPr>
        <w:spacing w:line="400" w:lineRule="exact"/>
        <w:ind w:firstLineChars="200" w:firstLine="480"/>
        <w:rPr>
          <w:rFonts w:ascii="宋体" w:hAnsi="宋体" w:cs="宋体"/>
          <w:color w:val="000000"/>
          <w:sz w:val="24"/>
        </w:rPr>
      </w:pPr>
      <w:r>
        <w:rPr>
          <w:rFonts w:ascii="宋体" w:hAnsi="宋体" w:cs="宋体" w:hint="eastAsia"/>
          <w:color w:val="000000"/>
          <w:sz w:val="24"/>
        </w:rPr>
        <w:t>现附上由</w:t>
      </w:r>
      <w:r>
        <w:rPr>
          <w:rFonts w:ascii="宋体" w:hAnsi="宋体" w:cs="宋体" w:hint="eastAsia"/>
          <w:color w:val="000000"/>
          <w:sz w:val="24"/>
          <w:u w:val="single"/>
        </w:rPr>
        <w:t xml:space="preserve">                     </w:t>
      </w:r>
      <w:r>
        <w:rPr>
          <w:rFonts w:ascii="宋体" w:hAnsi="宋体" w:cs="宋体" w:hint="eastAsia"/>
          <w:color w:val="000000"/>
          <w:sz w:val="24"/>
        </w:rPr>
        <w:t>（签发机关名称）签发的我方产品资质复印本，真实有效。</w:t>
      </w:r>
    </w:p>
    <w:p w:rsidR="000A4B55" w:rsidRDefault="000A4B55" w:rsidP="000A4B55">
      <w:pPr>
        <w:widowControl/>
        <w:spacing w:line="400" w:lineRule="exact"/>
        <w:ind w:firstLineChars="200" w:firstLine="480"/>
        <w:jc w:val="left"/>
        <w:rPr>
          <w:rFonts w:ascii="宋体" w:hAnsi="宋体" w:cs="宋体"/>
          <w:kern w:val="0"/>
          <w:sz w:val="24"/>
        </w:rPr>
      </w:pPr>
      <w:r>
        <w:rPr>
          <w:rFonts w:ascii="宋体" w:hAnsi="宋体" w:cs="宋体" w:hint="eastAsia"/>
          <w:color w:val="000000"/>
          <w:sz w:val="24"/>
        </w:rPr>
        <w:t>现附上由</w:t>
      </w:r>
      <w:r>
        <w:rPr>
          <w:rFonts w:ascii="宋体" w:hAnsi="宋体" w:cs="宋体" w:hint="eastAsia"/>
          <w:color w:val="000000"/>
          <w:sz w:val="24"/>
          <w:u w:val="single"/>
        </w:rPr>
        <w:t xml:space="preserve">                     </w:t>
      </w:r>
      <w:r>
        <w:rPr>
          <w:rFonts w:ascii="宋体" w:hAnsi="宋体" w:cs="宋体" w:hint="eastAsia"/>
          <w:color w:val="000000"/>
          <w:sz w:val="24"/>
        </w:rPr>
        <w:t>（签发机关名称）签发的我方</w:t>
      </w:r>
      <w:r>
        <w:rPr>
          <w:rFonts w:ascii="宋体" w:hAnsi="宋体" w:cs="宋体" w:hint="eastAsia"/>
          <w:kern w:val="0"/>
          <w:sz w:val="24"/>
        </w:rPr>
        <w:t>公司资质</w:t>
      </w:r>
      <w:r>
        <w:rPr>
          <w:rFonts w:ascii="宋体" w:hAnsi="宋体" w:cs="宋体" w:hint="eastAsia"/>
          <w:color w:val="000000"/>
          <w:sz w:val="24"/>
        </w:rPr>
        <w:t>复印本，真实有效。</w:t>
      </w:r>
    </w:p>
    <w:p w:rsidR="000A4B55" w:rsidRDefault="000A4B55" w:rsidP="000A4B55">
      <w:pPr>
        <w:widowControl/>
        <w:spacing w:line="400" w:lineRule="exact"/>
        <w:ind w:firstLineChars="200" w:firstLine="480"/>
        <w:jc w:val="left"/>
        <w:rPr>
          <w:rFonts w:ascii="宋体" w:hAnsi="宋体" w:cs="宋体"/>
          <w:kern w:val="0"/>
          <w:sz w:val="24"/>
        </w:rPr>
      </w:pPr>
      <w:r>
        <w:rPr>
          <w:rFonts w:ascii="宋体" w:hAnsi="宋体" w:cs="宋体" w:hint="eastAsia"/>
          <w:color w:val="000000"/>
          <w:sz w:val="24"/>
        </w:rPr>
        <w:t>现附上由</w:t>
      </w:r>
      <w:r>
        <w:rPr>
          <w:rFonts w:ascii="宋体" w:hAnsi="宋体" w:cs="宋体" w:hint="eastAsia"/>
          <w:color w:val="000000"/>
          <w:sz w:val="24"/>
          <w:u w:val="single"/>
        </w:rPr>
        <w:t xml:space="preserve">                     </w:t>
      </w:r>
      <w:r>
        <w:rPr>
          <w:rFonts w:ascii="宋体" w:hAnsi="宋体" w:cs="宋体" w:hint="eastAsia"/>
          <w:color w:val="000000"/>
          <w:sz w:val="24"/>
        </w:rPr>
        <w:t>（签发机关名称）签发的我方</w:t>
      </w:r>
      <w:r>
        <w:rPr>
          <w:rFonts w:ascii="宋体" w:hAnsi="宋体" w:cs="宋体" w:hint="eastAsia"/>
          <w:kern w:val="0"/>
          <w:sz w:val="24"/>
        </w:rPr>
        <w:t>公司资质</w:t>
      </w:r>
      <w:r>
        <w:rPr>
          <w:rFonts w:ascii="宋体" w:hAnsi="宋体" w:cs="宋体" w:hint="eastAsia"/>
          <w:color w:val="000000"/>
          <w:sz w:val="24"/>
        </w:rPr>
        <w:t>复印本，真实有效。</w:t>
      </w:r>
    </w:p>
    <w:p w:rsidR="000A4B55" w:rsidRDefault="000A4B55" w:rsidP="000A4B55">
      <w:pPr>
        <w:spacing w:line="400" w:lineRule="exact"/>
        <w:ind w:firstLineChars="200" w:firstLine="480"/>
        <w:rPr>
          <w:rFonts w:ascii="宋体" w:hAnsi="宋体" w:cs="宋体"/>
          <w:color w:val="000000"/>
          <w:sz w:val="24"/>
        </w:rPr>
      </w:pPr>
    </w:p>
    <w:p w:rsidR="000A4B55" w:rsidRDefault="000A4B55" w:rsidP="000A4B55">
      <w:pPr>
        <w:spacing w:line="400" w:lineRule="exact"/>
        <w:rPr>
          <w:rFonts w:ascii="宋体" w:hAnsi="宋体" w:cs="宋体"/>
          <w:b/>
          <w:color w:val="000000"/>
          <w:sz w:val="24"/>
        </w:rPr>
      </w:pPr>
      <w:r>
        <w:rPr>
          <w:rFonts w:ascii="宋体" w:hAnsi="宋体" w:cs="宋体" w:hint="eastAsia"/>
          <w:color w:val="000000"/>
          <w:sz w:val="24"/>
        </w:rPr>
        <w:t xml:space="preserve">    （备注：以上复印件须加盖公章）</w:t>
      </w:r>
    </w:p>
    <w:p w:rsidR="000A4B55" w:rsidRDefault="000A4B55" w:rsidP="000A4B55">
      <w:pPr>
        <w:spacing w:line="400" w:lineRule="exact"/>
        <w:ind w:firstLine="4065"/>
        <w:rPr>
          <w:rFonts w:ascii="宋体" w:hAnsi="宋体" w:cs="宋体"/>
          <w:color w:val="000000"/>
          <w:sz w:val="24"/>
        </w:rPr>
      </w:pPr>
    </w:p>
    <w:p w:rsidR="000A4B55" w:rsidRDefault="000A4B55" w:rsidP="000A4B55">
      <w:pPr>
        <w:spacing w:line="400" w:lineRule="exact"/>
        <w:ind w:firstLine="4065"/>
        <w:rPr>
          <w:rFonts w:ascii="宋体" w:hAnsi="宋体" w:cs="宋体"/>
          <w:color w:val="000000"/>
          <w:sz w:val="24"/>
          <w:u w:val="single"/>
        </w:rPr>
      </w:pPr>
      <w:r>
        <w:rPr>
          <w:rFonts w:ascii="宋体" w:hAnsi="宋体" w:cs="宋体" w:hint="eastAsia"/>
          <w:color w:val="000000"/>
          <w:sz w:val="24"/>
        </w:rPr>
        <w:t>比选申请人 （盖章）：</w:t>
      </w:r>
      <w:r>
        <w:rPr>
          <w:rFonts w:ascii="宋体" w:hAnsi="宋体" w:cs="宋体" w:hint="eastAsia"/>
          <w:color w:val="000000"/>
          <w:sz w:val="24"/>
          <w:u w:val="single"/>
        </w:rPr>
        <w:t xml:space="preserve">                  </w:t>
      </w:r>
    </w:p>
    <w:p w:rsidR="000A4B55" w:rsidRDefault="000A4B55" w:rsidP="000A4B55">
      <w:pPr>
        <w:spacing w:line="400" w:lineRule="exact"/>
        <w:ind w:firstLine="4065"/>
        <w:rPr>
          <w:rFonts w:ascii="宋体" w:hAnsi="宋体" w:cs="宋体"/>
          <w:color w:val="000000"/>
          <w:sz w:val="24"/>
          <w:u w:val="single"/>
        </w:rPr>
      </w:pPr>
      <w:r>
        <w:rPr>
          <w:rFonts w:ascii="宋体" w:hAnsi="宋体" w:cs="宋体" w:hint="eastAsia"/>
          <w:color w:val="000000"/>
          <w:sz w:val="24"/>
        </w:rPr>
        <w:t>比选申请人代表（签字）：</w:t>
      </w:r>
      <w:r>
        <w:rPr>
          <w:rFonts w:ascii="宋体" w:hAnsi="宋体" w:cs="宋体" w:hint="eastAsia"/>
          <w:color w:val="000000"/>
          <w:sz w:val="24"/>
          <w:u w:val="single"/>
        </w:rPr>
        <w:t xml:space="preserve">                </w:t>
      </w:r>
    </w:p>
    <w:p w:rsidR="000A4B55" w:rsidRDefault="000A4B55" w:rsidP="000A4B55">
      <w:pPr>
        <w:spacing w:line="400" w:lineRule="exact"/>
        <w:ind w:firstLine="4065"/>
        <w:rPr>
          <w:rFonts w:ascii="宋体" w:hAnsi="宋体" w:cs="宋体"/>
          <w:color w:val="000000"/>
          <w:sz w:val="24"/>
          <w:u w:val="single"/>
        </w:rPr>
      </w:pPr>
      <w:r>
        <w:rPr>
          <w:rFonts w:ascii="宋体" w:hAnsi="宋体" w:cs="宋体" w:hint="eastAsia"/>
          <w:color w:val="000000"/>
          <w:sz w:val="24"/>
        </w:rPr>
        <w:t>日   期：</w:t>
      </w:r>
      <w:r>
        <w:rPr>
          <w:rFonts w:ascii="宋体" w:hAnsi="宋体" w:cs="宋体" w:hint="eastAsia"/>
          <w:color w:val="000000"/>
          <w:sz w:val="24"/>
          <w:u w:val="single"/>
        </w:rPr>
        <w:t xml:space="preserve">                           </w:t>
      </w:r>
    </w:p>
    <w:p w:rsidR="000A4B55" w:rsidRDefault="000A4B55" w:rsidP="000A4B55">
      <w:pPr>
        <w:spacing w:line="400" w:lineRule="exact"/>
        <w:rPr>
          <w:rFonts w:ascii="宋体" w:hAnsi="宋体" w:cs="宋体"/>
          <w:sz w:val="24"/>
        </w:rPr>
      </w:pPr>
    </w:p>
    <w:p w:rsidR="000A4B55" w:rsidRDefault="000A4B55" w:rsidP="000A4B55">
      <w:pPr>
        <w:spacing w:line="400" w:lineRule="exact"/>
        <w:rPr>
          <w:rFonts w:ascii="宋体" w:hAnsi="宋体" w:cs="宋体"/>
          <w:sz w:val="24"/>
        </w:rPr>
      </w:pPr>
    </w:p>
    <w:p w:rsidR="000A4B55" w:rsidRDefault="000A4B55" w:rsidP="000A4B55">
      <w:pPr>
        <w:spacing w:line="400" w:lineRule="exact"/>
        <w:rPr>
          <w:rFonts w:ascii="宋体" w:hAnsi="宋体" w:cs="宋体"/>
          <w:sz w:val="24"/>
        </w:rPr>
      </w:pPr>
    </w:p>
    <w:p w:rsidR="000A4B55" w:rsidRDefault="000A4B55" w:rsidP="000A4B55">
      <w:pPr>
        <w:spacing w:line="400" w:lineRule="exact"/>
        <w:rPr>
          <w:rFonts w:ascii="宋体" w:hAnsi="宋体" w:cs="宋体"/>
          <w:sz w:val="24"/>
        </w:rPr>
      </w:pPr>
    </w:p>
    <w:p w:rsidR="000A4B55" w:rsidRDefault="000A4B55" w:rsidP="000A4B55">
      <w:pPr>
        <w:spacing w:line="400" w:lineRule="exact"/>
        <w:rPr>
          <w:rFonts w:ascii="宋体" w:hAnsi="宋体" w:cs="宋体"/>
          <w:sz w:val="24"/>
        </w:rPr>
      </w:pPr>
    </w:p>
    <w:p w:rsidR="000A4B55" w:rsidRDefault="000A4B55" w:rsidP="000A4B55">
      <w:pPr>
        <w:spacing w:line="400" w:lineRule="exact"/>
        <w:rPr>
          <w:rFonts w:ascii="宋体" w:hAnsi="宋体" w:cs="宋体"/>
          <w:sz w:val="24"/>
        </w:rPr>
      </w:pPr>
    </w:p>
    <w:p w:rsidR="000A4B55" w:rsidRDefault="000A4B55" w:rsidP="000A4B55">
      <w:pPr>
        <w:spacing w:line="400" w:lineRule="exact"/>
        <w:rPr>
          <w:rFonts w:ascii="宋体" w:hAnsi="宋体" w:cs="宋体"/>
          <w:sz w:val="24"/>
        </w:rPr>
      </w:pPr>
    </w:p>
    <w:p w:rsidR="000A4B55" w:rsidRDefault="000A4B55" w:rsidP="000A4B55">
      <w:pPr>
        <w:spacing w:line="400" w:lineRule="exact"/>
        <w:rPr>
          <w:rFonts w:ascii="宋体" w:hAnsi="宋体" w:cs="宋体"/>
          <w:sz w:val="24"/>
        </w:rPr>
      </w:pPr>
    </w:p>
    <w:p w:rsidR="000A4B55" w:rsidRDefault="000A4B55" w:rsidP="000A4B55">
      <w:pPr>
        <w:spacing w:line="400" w:lineRule="exact"/>
        <w:rPr>
          <w:rFonts w:ascii="宋体" w:hAnsi="宋体" w:cs="宋体"/>
          <w:sz w:val="24"/>
        </w:rPr>
      </w:pPr>
    </w:p>
    <w:p w:rsidR="000A4B55" w:rsidRDefault="000A4B55" w:rsidP="000A4B55">
      <w:pPr>
        <w:spacing w:line="400" w:lineRule="exact"/>
        <w:rPr>
          <w:rFonts w:ascii="宋体" w:hAnsi="宋体" w:cs="宋体"/>
          <w:sz w:val="24"/>
        </w:rPr>
      </w:pPr>
    </w:p>
    <w:p w:rsidR="000A4B55" w:rsidRDefault="000A4B55" w:rsidP="000A4B55">
      <w:pPr>
        <w:spacing w:line="400" w:lineRule="exact"/>
        <w:rPr>
          <w:rFonts w:ascii="宋体" w:hAnsi="宋体" w:cs="宋体"/>
          <w:sz w:val="24"/>
        </w:rPr>
      </w:pPr>
    </w:p>
    <w:p w:rsidR="000A4B55" w:rsidRDefault="000A4B55" w:rsidP="000A4B55">
      <w:pPr>
        <w:spacing w:line="400" w:lineRule="exact"/>
        <w:rPr>
          <w:rFonts w:ascii="宋体" w:hAnsi="宋体" w:cs="宋体"/>
          <w:sz w:val="24"/>
        </w:rPr>
      </w:pPr>
    </w:p>
    <w:p w:rsidR="000A4B55" w:rsidRDefault="000A4B55" w:rsidP="000A4B55">
      <w:pPr>
        <w:spacing w:line="400" w:lineRule="exact"/>
        <w:rPr>
          <w:rFonts w:ascii="宋体" w:hAnsi="宋体" w:cs="宋体"/>
          <w:sz w:val="24"/>
        </w:rPr>
      </w:pPr>
    </w:p>
    <w:p w:rsidR="000A4B55" w:rsidRDefault="000A4B55" w:rsidP="000A4B55">
      <w:pPr>
        <w:spacing w:line="400" w:lineRule="exact"/>
        <w:rPr>
          <w:rFonts w:ascii="宋体" w:hAnsi="宋体" w:cs="宋体"/>
          <w:sz w:val="24"/>
        </w:rPr>
      </w:pPr>
    </w:p>
    <w:p w:rsidR="000A4B55" w:rsidRDefault="000A4B55" w:rsidP="000A4B55">
      <w:pPr>
        <w:spacing w:line="400" w:lineRule="exact"/>
        <w:rPr>
          <w:rFonts w:ascii="宋体" w:hAnsi="宋体" w:cs="宋体"/>
          <w:sz w:val="24"/>
        </w:rPr>
      </w:pPr>
    </w:p>
    <w:p w:rsidR="000A4B55" w:rsidRDefault="000A4B55" w:rsidP="000A4B55">
      <w:pPr>
        <w:spacing w:line="400" w:lineRule="exact"/>
        <w:rPr>
          <w:rFonts w:ascii="宋体" w:hAnsi="宋体" w:cs="宋体"/>
          <w:sz w:val="24"/>
        </w:rPr>
      </w:pPr>
    </w:p>
    <w:p w:rsidR="000A4B55" w:rsidRDefault="000A4B55" w:rsidP="000A4B55">
      <w:pPr>
        <w:spacing w:line="400" w:lineRule="exact"/>
        <w:rPr>
          <w:rFonts w:ascii="宋体" w:hAnsi="宋体" w:cs="宋体"/>
          <w:sz w:val="24"/>
        </w:rPr>
      </w:pPr>
    </w:p>
    <w:p w:rsidR="000A4B55" w:rsidRPr="000A4B55" w:rsidRDefault="000A4B55" w:rsidP="000A4B55">
      <w:pPr>
        <w:tabs>
          <w:tab w:val="left" w:pos="4140"/>
        </w:tabs>
        <w:adjustRightInd w:val="0"/>
        <w:snapToGrid w:val="0"/>
        <w:spacing w:line="400" w:lineRule="exact"/>
        <w:rPr>
          <w:rFonts w:ascii="宋体" w:hAnsi="宋体" w:cs="宋体"/>
          <w:b/>
          <w:color w:val="000000"/>
          <w:sz w:val="24"/>
        </w:rPr>
      </w:pPr>
      <w:r w:rsidRPr="000A4B55">
        <w:rPr>
          <w:rFonts w:ascii="宋体" w:hAnsi="宋体" w:cs="宋体" w:hint="eastAsia"/>
          <w:b/>
          <w:color w:val="000000"/>
          <w:sz w:val="24"/>
        </w:rPr>
        <w:lastRenderedPageBreak/>
        <w:t>附件</w:t>
      </w:r>
      <w:r>
        <w:rPr>
          <w:rFonts w:ascii="宋体" w:hAnsi="宋体" w:cs="宋体" w:hint="eastAsia"/>
          <w:b/>
          <w:color w:val="000000"/>
          <w:sz w:val="24"/>
        </w:rPr>
        <w:t>7</w:t>
      </w:r>
      <w:r w:rsidRPr="000A4B55">
        <w:rPr>
          <w:rFonts w:ascii="宋体" w:hAnsi="宋体" w:cs="宋体" w:hint="eastAsia"/>
          <w:b/>
          <w:color w:val="000000"/>
          <w:sz w:val="24"/>
        </w:rPr>
        <w:t>：</w:t>
      </w:r>
    </w:p>
    <w:p w:rsidR="000A4B55" w:rsidRDefault="000A4B55" w:rsidP="000A4B55">
      <w:pPr>
        <w:spacing w:line="400" w:lineRule="exact"/>
        <w:jc w:val="center"/>
        <w:rPr>
          <w:rFonts w:ascii="宋体" w:hAnsi="宋体" w:cs="宋体"/>
          <w:b/>
          <w:color w:val="000000"/>
          <w:sz w:val="24"/>
        </w:rPr>
      </w:pPr>
      <w:r>
        <w:rPr>
          <w:rFonts w:ascii="宋体" w:hAnsi="宋体" w:cs="宋体" w:hint="eastAsia"/>
          <w:b/>
          <w:bCs/>
          <w:color w:val="000000"/>
          <w:sz w:val="24"/>
        </w:rPr>
        <w:t>报价一览表</w:t>
      </w:r>
    </w:p>
    <w:p w:rsidR="000A4B55" w:rsidRDefault="000A4B55" w:rsidP="000A4B55">
      <w:pPr>
        <w:pStyle w:val="a5"/>
        <w:spacing w:before="76" w:beforeAutospacing="0" w:after="76" w:afterAutospacing="0" w:line="375" w:lineRule="atLeast"/>
        <w:ind w:left="-362" w:right="-362"/>
        <w:rPr>
          <w:color w:val="393939"/>
          <w:shd w:val="clear" w:color="auto" w:fill="FFFFFF"/>
        </w:rPr>
      </w:pPr>
      <w:r>
        <w:rPr>
          <w:rFonts w:hint="eastAsia"/>
          <w:color w:val="393939"/>
          <w:shd w:val="clear" w:color="auto" w:fill="FFFFFF"/>
        </w:rPr>
        <w:t> </w:t>
      </w:r>
    </w:p>
    <w:p w:rsidR="000A4B55" w:rsidRDefault="000A4B55" w:rsidP="000A4B55">
      <w:pPr>
        <w:pStyle w:val="a5"/>
        <w:spacing w:before="76" w:beforeAutospacing="0" w:after="76" w:afterAutospacing="0" w:line="375" w:lineRule="atLeast"/>
        <w:ind w:right="-362"/>
      </w:pPr>
      <w:r>
        <w:rPr>
          <w:rFonts w:hint="eastAsia"/>
          <w:color w:val="383838"/>
          <w:u w:val="single"/>
          <w:shd w:val="clear" w:color="auto" w:fill="FFFFFF"/>
        </w:rPr>
        <w:t>晋江市平山中学关于智慧校园（一期）采购方案</w:t>
      </w:r>
      <w:r>
        <w:rPr>
          <w:rFonts w:hint="eastAsia"/>
        </w:rPr>
        <w:t xml:space="preserve">                     </w:t>
      </w:r>
      <w:r>
        <w:rPr>
          <w:rFonts w:hint="eastAsia"/>
          <w:color w:val="393939"/>
          <w:shd w:val="clear" w:color="auto" w:fill="FFFFFF"/>
        </w:rPr>
        <w:t>货币单位：</w:t>
      </w:r>
      <w:r>
        <w:rPr>
          <w:rFonts w:hint="eastAsia"/>
          <w:color w:val="393939"/>
          <w:u w:val="single"/>
          <w:shd w:val="clear" w:color="auto" w:fill="FFFFFF"/>
        </w:rPr>
        <w:t>元人民币</w:t>
      </w:r>
    </w:p>
    <w:tbl>
      <w:tblPr>
        <w:tblW w:w="5000" w:type="pct"/>
        <w:jc w:val="center"/>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000"/>
      </w:tblPr>
      <w:tblGrid>
        <w:gridCol w:w="1708"/>
        <w:gridCol w:w="6201"/>
        <w:gridCol w:w="1939"/>
      </w:tblGrid>
      <w:tr w:rsidR="000A4B55" w:rsidTr="00756248">
        <w:trPr>
          <w:trHeight w:val="915"/>
          <w:jc w:val="center"/>
        </w:trPr>
        <w:tc>
          <w:tcPr>
            <w:tcW w:w="1696"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A4B55" w:rsidRDefault="000A4B55" w:rsidP="00756248">
            <w:pPr>
              <w:pStyle w:val="a5"/>
              <w:spacing w:beforeAutospacing="0" w:afterAutospacing="0" w:line="465" w:lineRule="atLeast"/>
            </w:pPr>
            <w:r>
              <w:rPr>
                <w:rFonts w:hint="eastAsia"/>
              </w:rPr>
              <w:t>项目名称</w:t>
            </w:r>
          </w:p>
        </w:tc>
        <w:tc>
          <w:tcPr>
            <w:tcW w:w="6154"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A4B55" w:rsidRDefault="000A4B55" w:rsidP="00756248">
            <w:pPr>
              <w:pStyle w:val="a5"/>
              <w:spacing w:beforeAutospacing="0" w:afterAutospacing="0" w:line="465" w:lineRule="atLeast"/>
            </w:pPr>
            <w:r>
              <w:rPr>
                <w:rFonts w:hint="eastAsia"/>
              </w:rPr>
              <w:t>最终报价</w:t>
            </w:r>
          </w:p>
        </w:tc>
        <w:tc>
          <w:tcPr>
            <w:tcW w:w="1924"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A4B55" w:rsidRDefault="000A4B55" w:rsidP="00756248">
            <w:pPr>
              <w:pStyle w:val="a5"/>
              <w:spacing w:beforeAutospacing="0" w:afterAutospacing="0" w:line="465" w:lineRule="atLeast"/>
            </w:pPr>
            <w:r>
              <w:rPr>
                <w:rFonts w:hint="eastAsia"/>
              </w:rPr>
              <w:t>备注</w:t>
            </w:r>
          </w:p>
        </w:tc>
      </w:tr>
      <w:tr w:rsidR="000A4B55" w:rsidTr="00756248">
        <w:trPr>
          <w:trHeight w:val="915"/>
          <w:jc w:val="center"/>
        </w:trPr>
        <w:tc>
          <w:tcPr>
            <w:tcW w:w="1696"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A4B55" w:rsidRDefault="000A4B55" w:rsidP="00756248">
            <w:pPr>
              <w:pStyle w:val="a5"/>
              <w:spacing w:beforeAutospacing="0" w:afterAutospacing="0" w:line="465" w:lineRule="atLeast"/>
            </w:pPr>
            <w:r>
              <w:rPr>
                <w:rFonts w:hint="eastAsia"/>
                <w:sz w:val="21"/>
                <w:szCs w:val="21"/>
              </w:rPr>
              <w:t>*</w:t>
            </w:r>
          </w:p>
        </w:tc>
        <w:tc>
          <w:tcPr>
            <w:tcW w:w="615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A4B55" w:rsidRDefault="000A4B55" w:rsidP="00756248">
            <w:pPr>
              <w:widowControl/>
              <w:jc w:val="left"/>
              <w:rPr>
                <w:rFonts w:ascii="宋体" w:hAnsi="宋体" w:cs="宋体"/>
              </w:rPr>
            </w:pPr>
          </w:p>
        </w:tc>
        <w:tc>
          <w:tcPr>
            <w:tcW w:w="192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A4B55" w:rsidRDefault="000A4B55" w:rsidP="00756248">
            <w:pPr>
              <w:widowControl/>
              <w:jc w:val="left"/>
              <w:rPr>
                <w:rFonts w:ascii="宋体" w:hAnsi="宋体" w:cs="宋体"/>
              </w:rPr>
            </w:pPr>
          </w:p>
        </w:tc>
      </w:tr>
    </w:tbl>
    <w:p w:rsidR="000A4B55" w:rsidRDefault="000A4B55" w:rsidP="000A4B55">
      <w:pPr>
        <w:pStyle w:val="a5"/>
        <w:spacing w:before="76" w:beforeAutospacing="0" w:after="76" w:afterAutospacing="0" w:line="375" w:lineRule="atLeast"/>
        <w:ind w:left="-362" w:right="-362"/>
      </w:pPr>
      <w:r>
        <w:rPr>
          <w:rFonts w:hint="eastAsia"/>
          <w:color w:val="393939"/>
          <w:shd w:val="clear" w:color="auto" w:fill="FFFFFF"/>
        </w:rPr>
        <w:t> </w:t>
      </w:r>
    </w:p>
    <w:p w:rsidR="000A4B55" w:rsidRDefault="000A4B55" w:rsidP="000A4B55">
      <w:pPr>
        <w:spacing w:line="400" w:lineRule="exact"/>
        <w:ind w:firstLine="4065"/>
        <w:jc w:val="left"/>
        <w:rPr>
          <w:rFonts w:ascii="宋体" w:hAnsi="宋体" w:cs="宋体"/>
          <w:color w:val="000000"/>
          <w:sz w:val="24"/>
          <w:u w:val="single"/>
        </w:rPr>
      </w:pPr>
      <w:r>
        <w:rPr>
          <w:rFonts w:ascii="宋体" w:hAnsi="宋体" w:cs="宋体" w:hint="eastAsia"/>
          <w:color w:val="000000"/>
          <w:sz w:val="24"/>
        </w:rPr>
        <w:t>比选申请人名称</w:t>
      </w:r>
      <w:r>
        <w:rPr>
          <w:rFonts w:ascii="宋体" w:hAnsi="宋体" w:cs="宋体" w:hint="eastAsia"/>
          <w:color w:val="000000"/>
          <w:sz w:val="24"/>
          <w:u w:val="single"/>
        </w:rPr>
        <w:t xml:space="preserve">：          （单位公章）                                   </w:t>
      </w:r>
    </w:p>
    <w:p w:rsidR="000A4B55" w:rsidRDefault="000A4B55" w:rsidP="000A4B55">
      <w:pPr>
        <w:spacing w:line="400" w:lineRule="exact"/>
        <w:ind w:firstLine="4065"/>
        <w:rPr>
          <w:rFonts w:ascii="宋体" w:hAnsi="宋体" w:cs="宋体"/>
          <w:color w:val="000000"/>
          <w:sz w:val="24"/>
          <w:u w:val="single"/>
        </w:rPr>
      </w:pPr>
      <w:r>
        <w:rPr>
          <w:rFonts w:ascii="宋体" w:hAnsi="宋体" w:cs="宋体" w:hint="eastAsia"/>
          <w:color w:val="000000"/>
          <w:sz w:val="24"/>
        </w:rPr>
        <w:t>比选申请人代表（签字）：</w:t>
      </w:r>
      <w:r>
        <w:rPr>
          <w:rFonts w:ascii="宋体" w:hAnsi="宋体" w:cs="宋体" w:hint="eastAsia"/>
          <w:color w:val="000000"/>
          <w:sz w:val="24"/>
          <w:u w:val="single"/>
        </w:rPr>
        <w:t xml:space="preserve">                </w:t>
      </w:r>
    </w:p>
    <w:p w:rsidR="000A4B55" w:rsidRDefault="000A4B55" w:rsidP="000A4B55">
      <w:pPr>
        <w:spacing w:line="400" w:lineRule="exact"/>
        <w:ind w:firstLine="4065"/>
        <w:rPr>
          <w:rFonts w:ascii="宋体" w:hAnsi="宋体" w:cs="宋体"/>
          <w:color w:val="000000"/>
          <w:sz w:val="24"/>
          <w:u w:val="single"/>
        </w:rPr>
      </w:pPr>
      <w:r>
        <w:rPr>
          <w:rFonts w:ascii="宋体" w:hAnsi="宋体" w:cs="宋体" w:hint="eastAsia"/>
          <w:color w:val="000000"/>
          <w:sz w:val="24"/>
        </w:rPr>
        <w:t>日   期：</w:t>
      </w:r>
      <w:r>
        <w:rPr>
          <w:rFonts w:ascii="宋体" w:hAnsi="宋体" w:cs="宋体" w:hint="eastAsia"/>
          <w:color w:val="000000"/>
          <w:sz w:val="24"/>
          <w:u w:val="single"/>
        </w:rPr>
        <w:t xml:space="preserve">                           </w:t>
      </w:r>
    </w:p>
    <w:p w:rsidR="000A4B55" w:rsidRDefault="000A4B55" w:rsidP="000A4B55">
      <w:pPr>
        <w:spacing w:line="400" w:lineRule="exact"/>
        <w:jc w:val="right"/>
        <w:rPr>
          <w:rFonts w:ascii="宋体" w:hAnsi="宋体" w:cs="宋体"/>
          <w:sz w:val="24"/>
        </w:rPr>
      </w:pPr>
      <w:r>
        <w:rPr>
          <w:rFonts w:ascii="宋体" w:hAnsi="宋体" w:cs="宋体" w:hint="eastAsia"/>
          <w:color w:val="393939"/>
          <w:sz w:val="24"/>
          <w:shd w:val="clear" w:color="auto" w:fill="FFFFFF"/>
        </w:rPr>
        <w:t>  </w:t>
      </w:r>
    </w:p>
    <w:p w:rsidR="000A4B55" w:rsidRDefault="000A4B55" w:rsidP="000A4B55">
      <w:pPr>
        <w:spacing w:line="400" w:lineRule="exact"/>
        <w:rPr>
          <w:rFonts w:ascii="宋体" w:hAnsi="宋体" w:cs="宋体"/>
          <w:sz w:val="24"/>
        </w:rPr>
      </w:pPr>
    </w:p>
    <w:p w:rsidR="000A4B55" w:rsidRDefault="000A4B55" w:rsidP="000A4B55">
      <w:pPr>
        <w:spacing w:line="400" w:lineRule="exact"/>
        <w:rPr>
          <w:rFonts w:ascii="宋体" w:hAnsi="宋体" w:cs="宋体"/>
          <w:sz w:val="24"/>
        </w:rPr>
      </w:pPr>
    </w:p>
    <w:p w:rsidR="000A4B55" w:rsidRDefault="000A4B55" w:rsidP="000A4B55">
      <w:pPr>
        <w:spacing w:line="400" w:lineRule="exact"/>
        <w:rPr>
          <w:rFonts w:ascii="宋体" w:hAnsi="宋体" w:cs="宋体"/>
          <w:sz w:val="24"/>
        </w:rPr>
      </w:pPr>
    </w:p>
    <w:p w:rsidR="000A4B55" w:rsidRDefault="000A4B55" w:rsidP="000A4B55">
      <w:pPr>
        <w:spacing w:line="400" w:lineRule="exact"/>
        <w:rPr>
          <w:rFonts w:ascii="宋体" w:hAnsi="宋体" w:cs="宋体"/>
          <w:sz w:val="24"/>
        </w:rPr>
      </w:pPr>
    </w:p>
    <w:p w:rsidR="000A4B55" w:rsidRDefault="000A4B55" w:rsidP="000A4B55">
      <w:pPr>
        <w:adjustRightInd w:val="0"/>
        <w:snapToGrid w:val="0"/>
        <w:spacing w:line="400" w:lineRule="exact"/>
        <w:ind w:right="280" w:firstLineChars="2500" w:firstLine="6000"/>
        <w:jc w:val="right"/>
        <w:rPr>
          <w:rFonts w:ascii="宋体" w:hAnsi="宋体" w:cs="宋体"/>
          <w:color w:val="383838"/>
          <w:sz w:val="24"/>
          <w:shd w:val="clear" w:color="auto" w:fill="FFFFFF"/>
        </w:rPr>
      </w:pPr>
      <w:r>
        <w:rPr>
          <w:rFonts w:ascii="宋体" w:hAnsi="宋体" w:cs="宋体" w:hint="eastAsia"/>
          <w:color w:val="383838"/>
          <w:sz w:val="24"/>
          <w:shd w:val="clear" w:color="auto" w:fill="FFFFFF"/>
        </w:rPr>
        <w:t>晋江市平山中学</w:t>
      </w:r>
    </w:p>
    <w:p w:rsidR="000A4B55" w:rsidRDefault="000A4B55" w:rsidP="000A4B55">
      <w:pPr>
        <w:adjustRightInd w:val="0"/>
        <w:snapToGrid w:val="0"/>
        <w:spacing w:line="400" w:lineRule="exact"/>
        <w:ind w:right="280" w:firstLineChars="2500" w:firstLine="6000"/>
        <w:jc w:val="right"/>
        <w:rPr>
          <w:rFonts w:ascii="宋体" w:hAnsi="宋体" w:cs="宋体"/>
          <w:sz w:val="24"/>
        </w:rPr>
      </w:pP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rsidR="000A4B55" w:rsidRPr="000A4B55" w:rsidRDefault="000A4B55" w:rsidP="00AB3EBC">
      <w:pPr>
        <w:widowControl/>
        <w:shd w:val="clear" w:color="auto" w:fill="FFFFFF"/>
        <w:spacing w:line="560" w:lineRule="exact"/>
        <w:ind w:firstLine="465"/>
        <w:jc w:val="right"/>
        <w:rPr>
          <w:rFonts w:ascii="宋体" w:hAnsi="宋体" w:cs="宋体"/>
          <w:kern w:val="0"/>
          <w:sz w:val="24"/>
          <w:u w:val="single"/>
        </w:rPr>
      </w:pPr>
    </w:p>
    <w:sectPr w:rsidR="000A4B55" w:rsidRPr="000A4B55" w:rsidSect="00AB3EBC">
      <w:head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CC7" w:rsidRDefault="000A3CC7">
      <w:r>
        <w:separator/>
      </w:r>
    </w:p>
  </w:endnote>
  <w:endnote w:type="continuationSeparator" w:id="1">
    <w:p w:rsidR="000A3CC7" w:rsidRDefault="000A3CC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Dutch801 Rm BT"/>
    <w:panose1 w:val="02020603050405020304"/>
    <w:charset w:val="00"/>
    <w:family w:val="roman"/>
    <w:notTrueType/>
    <w:pitch w:val="variable"/>
    <w:sig w:usb0="00000003" w:usb1="00000000" w:usb2="00000000" w:usb3="00000000" w:csb0="00000001" w:csb1="00000000"/>
  </w:font>
  <w:font w:name="Dutch801 Rm BT">
    <w:panose1 w:val="02020603060505020304"/>
    <w:charset w:val="00"/>
    <w:family w:val="roman"/>
    <w:pitch w:val="variable"/>
    <w:sig w:usb0="00000087" w:usb1="00000000" w:usb2="00000000" w:usb3="00000000" w:csb0="0000001B"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CC7" w:rsidRDefault="000A3CC7">
      <w:r>
        <w:separator/>
      </w:r>
    </w:p>
  </w:footnote>
  <w:footnote w:type="continuationSeparator" w:id="1">
    <w:p w:rsidR="000A3CC7" w:rsidRDefault="000A3C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01E" w:rsidRDefault="0098301E" w:rsidP="0098301E">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1C7982"/>
    <w:multiLevelType w:val="singleLevel"/>
    <w:tmpl w:val="801C7982"/>
    <w:lvl w:ilvl="0">
      <w:start w:val="1"/>
      <w:numFmt w:val="decimal"/>
      <w:lvlText w:val="%1."/>
      <w:lvlJc w:val="left"/>
      <w:pPr>
        <w:ind w:left="425" w:hanging="425"/>
      </w:pPr>
      <w:rPr>
        <w:rFonts w:hint="default"/>
      </w:rPr>
    </w:lvl>
  </w:abstractNum>
  <w:abstractNum w:abstractNumId="1">
    <w:nsid w:val="87EF340A"/>
    <w:multiLevelType w:val="singleLevel"/>
    <w:tmpl w:val="87EF340A"/>
    <w:lvl w:ilvl="0">
      <w:start w:val="1"/>
      <w:numFmt w:val="decimal"/>
      <w:lvlText w:val="%1."/>
      <w:lvlJc w:val="left"/>
      <w:pPr>
        <w:tabs>
          <w:tab w:val="num" w:pos="312"/>
        </w:tabs>
      </w:pPr>
    </w:lvl>
  </w:abstractNum>
  <w:abstractNum w:abstractNumId="2">
    <w:nsid w:val="89BB4C4D"/>
    <w:multiLevelType w:val="singleLevel"/>
    <w:tmpl w:val="89BB4C4D"/>
    <w:lvl w:ilvl="0">
      <w:start w:val="1"/>
      <w:numFmt w:val="decimal"/>
      <w:lvlText w:val="%1."/>
      <w:lvlJc w:val="left"/>
      <w:pPr>
        <w:ind w:left="425" w:hanging="425"/>
      </w:pPr>
      <w:rPr>
        <w:rFonts w:hint="default"/>
      </w:rPr>
    </w:lvl>
  </w:abstractNum>
  <w:abstractNum w:abstractNumId="3">
    <w:nsid w:val="8E2114A6"/>
    <w:multiLevelType w:val="singleLevel"/>
    <w:tmpl w:val="8E2114A6"/>
    <w:lvl w:ilvl="0">
      <w:start w:val="1"/>
      <w:numFmt w:val="decimal"/>
      <w:lvlText w:val="(%1)"/>
      <w:lvlJc w:val="left"/>
      <w:pPr>
        <w:ind w:left="425" w:hanging="425"/>
      </w:pPr>
      <w:rPr>
        <w:rFonts w:hint="default"/>
      </w:rPr>
    </w:lvl>
  </w:abstractNum>
  <w:abstractNum w:abstractNumId="4">
    <w:nsid w:val="910D47CA"/>
    <w:multiLevelType w:val="singleLevel"/>
    <w:tmpl w:val="910D47CA"/>
    <w:lvl w:ilvl="0">
      <w:start w:val="1"/>
      <w:numFmt w:val="decimal"/>
      <w:lvlText w:val="%1)"/>
      <w:lvlJc w:val="left"/>
      <w:pPr>
        <w:ind w:left="425" w:hanging="425"/>
      </w:pPr>
      <w:rPr>
        <w:rFonts w:hint="default"/>
      </w:rPr>
    </w:lvl>
  </w:abstractNum>
  <w:abstractNum w:abstractNumId="5">
    <w:nsid w:val="97A7C867"/>
    <w:multiLevelType w:val="singleLevel"/>
    <w:tmpl w:val="97A7C867"/>
    <w:lvl w:ilvl="0">
      <w:start w:val="1"/>
      <w:numFmt w:val="decimal"/>
      <w:lvlText w:val="%1)"/>
      <w:lvlJc w:val="left"/>
      <w:pPr>
        <w:ind w:left="425" w:hanging="425"/>
      </w:pPr>
      <w:rPr>
        <w:rFonts w:hint="default"/>
      </w:rPr>
    </w:lvl>
  </w:abstractNum>
  <w:abstractNum w:abstractNumId="6">
    <w:nsid w:val="99D7CDFD"/>
    <w:multiLevelType w:val="singleLevel"/>
    <w:tmpl w:val="99D7CDFD"/>
    <w:lvl w:ilvl="0">
      <w:start w:val="1"/>
      <w:numFmt w:val="decimal"/>
      <w:lvlText w:val="%1."/>
      <w:lvlJc w:val="left"/>
      <w:pPr>
        <w:ind w:left="425" w:hanging="425"/>
      </w:pPr>
      <w:rPr>
        <w:rFonts w:hint="default"/>
      </w:rPr>
    </w:lvl>
  </w:abstractNum>
  <w:abstractNum w:abstractNumId="7">
    <w:nsid w:val="9A1165A5"/>
    <w:multiLevelType w:val="singleLevel"/>
    <w:tmpl w:val="9A1165A5"/>
    <w:lvl w:ilvl="0">
      <w:start w:val="1"/>
      <w:numFmt w:val="decimal"/>
      <w:lvlText w:val="%1)"/>
      <w:lvlJc w:val="left"/>
      <w:pPr>
        <w:ind w:left="425" w:hanging="425"/>
      </w:pPr>
      <w:rPr>
        <w:rFonts w:hint="default"/>
      </w:rPr>
    </w:lvl>
  </w:abstractNum>
  <w:abstractNum w:abstractNumId="8">
    <w:nsid w:val="A2BF08BD"/>
    <w:multiLevelType w:val="singleLevel"/>
    <w:tmpl w:val="A2BF08BD"/>
    <w:lvl w:ilvl="0">
      <w:start w:val="1"/>
      <w:numFmt w:val="decimal"/>
      <w:lvlText w:val="%1."/>
      <w:lvlJc w:val="left"/>
      <w:pPr>
        <w:ind w:left="425" w:hanging="425"/>
      </w:pPr>
      <w:rPr>
        <w:rFonts w:hint="default"/>
      </w:rPr>
    </w:lvl>
  </w:abstractNum>
  <w:abstractNum w:abstractNumId="9">
    <w:nsid w:val="ACACCA3D"/>
    <w:multiLevelType w:val="singleLevel"/>
    <w:tmpl w:val="ACACCA3D"/>
    <w:lvl w:ilvl="0">
      <w:start w:val="1"/>
      <w:numFmt w:val="decimal"/>
      <w:lvlText w:val="%1."/>
      <w:lvlJc w:val="left"/>
      <w:pPr>
        <w:ind w:left="425" w:hanging="425"/>
      </w:pPr>
      <w:rPr>
        <w:rFonts w:hint="default"/>
      </w:rPr>
    </w:lvl>
  </w:abstractNum>
  <w:abstractNum w:abstractNumId="10">
    <w:nsid w:val="B1B91730"/>
    <w:multiLevelType w:val="singleLevel"/>
    <w:tmpl w:val="B1B91730"/>
    <w:lvl w:ilvl="0">
      <w:start w:val="1"/>
      <w:numFmt w:val="decimal"/>
      <w:lvlText w:val="%1."/>
      <w:lvlJc w:val="left"/>
      <w:pPr>
        <w:ind w:left="425" w:hanging="425"/>
      </w:pPr>
      <w:rPr>
        <w:rFonts w:hint="default"/>
      </w:rPr>
    </w:lvl>
  </w:abstractNum>
  <w:abstractNum w:abstractNumId="11">
    <w:nsid w:val="B4D662BA"/>
    <w:multiLevelType w:val="singleLevel"/>
    <w:tmpl w:val="B4D662BA"/>
    <w:lvl w:ilvl="0">
      <w:start w:val="1"/>
      <w:numFmt w:val="decimal"/>
      <w:lvlText w:val="(%1)"/>
      <w:lvlJc w:val="left"/>
      <w:pPr>
        <w:ind w:left="425" w:hanging="425"/>
      </w:pPr>
      <w:rPr>
        <w:rFonts w:hint="default"/>
      </w:rPr>
    </w:lvl>
  </w:abstractNum>
  <w:abstractNum w:abstractNumId="12">
    <w:nsid w:val="B7FC440E"/>
    <w:multiLevelType w:val="singleLevel"/>
    <w:tmpl w:val="B7FC440E"/>
    <w:lvl w:ilvl="0">
      <w:start w:val="1"/>
      <w:numFmt w:val="decimal"/>
      <w:lvlText w:val="(%1)"/>
      <w:lvlJc w:val="left"/>
      <w:pPr>
        <w:ind w:left="425" w:hanging="425"/>
      </w:pPr>
      <w:rPr>
        <w:rFonts w:hint="default"/>
      </w:rPr>
    </w:lvl>
  </w:abstractNum>
  <w:abstractNum w:abstractNumId="13">
    <w:nsid w:val="BE31CF6D"/>
    <w:multiLevelType w:val="singleLevel"/>
    <w:tmpl w:val="BE31CF6D"/>
    <w:lvl w:ilvl="0">
      <w:start w:val="1"/>
      <w:numFmt w:val="decimal"/>
      <w:lvlText w:val="(%1)"/>
      <w:lvlJc w:val="left"/>
      <w:pPr>
        <w:ind w:left="425" w:hanging="425"/>
      </w:pPr>
      <w:rPr>
        <w:rFonts w:hint="default"/>
      </w:rPr>
    </w:lvl>
  </w:abstractNum>
  <w:abstractNum w:abstractNumId="14">
    <w:nsid w:val="C4446F7A"/>
    <w:multiLevelType w:val="singleLevel"/>
    <w:tmpl w:val="C4446F7A"/>
    <w:lvl w:ilvl="0">
      <w:start w:val="1"/>
      <w:numFmt w:val="decimal"/>
      <w:lvlText w:val="%1."/>
      <w:lvlJc w:val="left"/>
      <w:pPr>
        <w:ind w:left="425" w:hanging="425"/>
      </w:pPr>
      <w:rPr>
        <w:rFonts w:hint="default"/>
      </w:rPr>
    </w:lvl>
  </w:abstractNum>
  <w:abstractNum w:abstractNumId="15">
    <w:nsid w:val="C5A039D1"/>
    <w:multiLevelType w:val="singleLevel"/>
    <w:tmpl w:val="C5A039D1"/>
    <w:lvl w:ilvl="0">
      <w:start w:val="1"/>
      <w:numFmt w:val="decimal"/>
      <w:lvlText w:val="%1."/>
      <w:lvlJc w:val="left"/>
      <w:pPr>
        <w:ind w:left="425" w:hanging="425"/>
      </w:pPr>
      <w:rPr>
        <w:rFonts w:hint="default"/>
      </w:rPr>
    </w:lvl>
  </w:abstractNum>
  <w:abstractNum w:abstractNumId="16">
    <w:nsid w:val="C899E1FA"/>
    <w:multiLevelType w:val="singleLevel"/>
    <w:tmpl w:val="C899E1FA"/>
    <w:lvl w:ilvl="0">
      <w:start w:val="1"/>
      <w:numFmt w:val="decimal"/>
      <w:lvlText w:val="%1."/>
      <w:lvlJc w:val="left"/>
      <w:pPr>
        <w:ind w:left="425" w:hanging="425"/>
      </w:pPr>
      <w:rPr>
        <w:rFonts w:hint="default"/>
      </w:rPr>
    </w:lvl>
  </w:abstractNum>
  <w:abstractNum w:abstractNumId="17">
    <w:nsid w:val="D06B4A9E"/>
    <w:multiLevelType w:val="singleLevel"/>
    <w:tmpl w:val="D06B4A9E"/>
    <w:lvl w:ilvl="0">
      <w:start w:val="1"/>
      <w:numFmt w:val="decimal"/>
      <w:lvlText w:val="%1."/>
      <w:lvlJc w:val="left"/>
      <w:pPr>
        <w:ind w:left="425" w:hanging="425"/>
      </w:pPr>
      <w:rPr>
        <w:rFonts w:hint="default"/>
      </w:rPr>
    </w:lvl>
  </w:abstractNum>
  <w:abstractNum w:abstractNumId="18">
    <w:nsid w:val="D4B0D007"/>
    <w:multiLevelType w:val="singleLevel"/>
    <w:tmpl w:val="D4B0D007"/>
    <w:lvl w:ilvl="0">
      <w:start w:val="1"/>
      <w:numFmt w:val="decimal"/>
      <w:lvlText w:val="%1."/>
      <w:lvlJc w:val="left"/>
      <w:pPr>
        <w:ind w:left="425" w:hanging="425"/>
      </w:pPr>
      <w:rPr>
        <w:rFonts w:hint="default"/>
      </w:rPr>
    </w:lvl>
  </w:abstractNum>
  <w:abstractNum w:abstractNumId="19">
    <w:nsid w:val="DCE56EC5"/>
    <w:multiLevelType w:val="singleLevel"/>
    <w:tmpl w:val="DCE56EC5"/>
    <w:lvl w:ilvl="0">
      <w:start w:val="1"/>
      <w:numFmt w:val="decimal"/>
      <w:lvlText w:val="(%1)"/>
      <w:lvlJc w:val="left"/>
      <w:pPr>
        <w:ind w:left="425" w:hanging="425"/>
      </w:pPr>
      <w:rPr>
        <w:rFonts w:hint="default"/>
      </w:rPr>
    </w:lvl>
  </w:abstractNum>
  <w:abstractNum w:abstractNumId="20">
    <w:nsid w:val="E17B6C19"/>
    <w:multiLevelType w:val="singleLevel"/>
    <w:tmpl w:val="E17B6C19"/>
    <w:lvl w:ilvl="0">
      <w:start w:val="1"/>
      <w:numFmt w:val="decimal"/>
      <w:lvlText w:val="%1."/>
      <w:lvlJc w:val="left"/>
      <w:pPr>
        <w:ind w:left="425" w:hanging="425"/>
      </w:pPr>
      <w:rPr>
        <w:rFonts w:hint="default"/>
      </w:rPr>
    </w:lvl>
  </w:abstractNum>
  <w:abstractNum w:abstractNumId="21">
    <w:nsid w:val="E50B4D80"/>
    <w:multiLevelType w:val="singleLevel"/>
    <w:tmpl w:val="E50B4D80"/>
    <w:lvl w:ilvl="0">
      <w:start w:val="1"/>
      <w:numFmt w:val="decimal"/>
      <w:lvlText w:val="%1."/>
      <w:lvlJc w:val="left"/>
      <w:pPr>
        <w:ind w:left="425" w:hanging="425"/>
      </w:pPr>
      <w:rPr>
        <w:rFonts w:hint="default"/>
      </w:rPr>
    </w:lvl>
  </w:abstractNum>
  <w:abstractNum w:abstractNumId="22">
    <w:nsid w:val="E88F2AE0"/>
    <w:multiLevelType w:val="singleLevel"/>
    <w:tmpl w:val="E88F2AE0"/>
    <w:lvl w:ilvl="0">
      <w:start w:val="1"/>
      <w:numFmt w:val="decimal"/>
      <w:lvlText w:val="%1."/>
      <w:lvlJc w:val="left"/>
      <w:pPr>
        <w:ind w:left="425" w:hanging="425"/>
      </w:pPr>
      <w:rPr>
        <w:rFonts w:hint="default"/>
      </w:rPr>
    </w:lvl>
  </w:abstractNum>
  <w:abstractNum w:abstractNumId="23">
    <w:nsid w:val="F10C3F9F"/>
    <w:multiLevelType w:val="singleLevel"/>
    <w:tmpl w:val="F10C3F9F"/>
    <w:lvl w:ilvl="0">
      <w:start w:val="1"/>
      <w:numFmt w:val="decimal"/>
      <w:lvlText w:val="(%1)"/>
      <w:lvlJc w:val="left"/>
      <w:pPr>
        <w:ind w:left="425" w:hanging="425"/>
      </w:pPr>
      <w:rPr>
        <w:rFonts w:hint="default"/>
      </w:rPr>
    </w:lvl>
  </w:abstractNum>
  <w:abstractNum w:abstractNumId="24">
    <w:nsid w:val="F1FE446D"/>
    <w:multiLevelType w:val="singleLevel"/>
    <w:tmpl w:val="F1FE446D"/>
    <w:lvl w:ilvl="0">
      <w:start w:val="1"/>
      <w:numFmt w:val="decimal"/>
      <w:lvlText w:val="%1)"/>
      <w:lvlJc w:val="left"/>
      <w:pPr>
        <w:ind w:left="425" w:hanging="425"/>
      </w:pPr>
      <w:rPr>
        <w:rFonts w:hint="default"/>
      </w:rPr>
    </w:lvl>
  </w:abstractNum>
  <w:abstractNum w:abstractNumId="25">
    <w:nsid w:val="F7D7E107"/>
    <w:multiLevelType w:val="singleLevel"/>
    <w:tmpl w:val="F7D7E107"/>
    <w:lvl w:ilvl="0">
      <w:start w:val="1"/>
      <w:numFmt w:val="decimal"/>
      <w:lvlText w:val="%1."/>
      <w:lvlJc w:val="left"/>
      <w:pPr>
        <w:ind w:left="425" w:hanging="425"/>
      </w:pPr>
      <w:rPr>
        <w:rFonts w:hint="default"/>
      </w:rPr>
    </w:lvl>
  </w:abstractNum>
  <w:abstractNum w:abstractNumId="26">
    <w:nsid w:val="05F93ADA"/>
    <w:multiLevelType w:val="singleLevel"/>
    <w:tmpl w:val="05F93ADA"/>
    <w:lvl w:ilvl="0">
      <w:start w:val="1"/>
      <w:numFmt w:val="decimal"/>
      <w:lvlText w:val="%1."/>
      <w:lvlJc w:val="left"/>
      <w:pPr>
        <w:ind w:left="425" w:hanging="425"/>
      </w:pPr>
      <w:rPr>
        <w:rFonts w:hint="default"/>
      </w:rPr>
    </w:lvl>
  </w:abstractNum>
  <w:abstractNum w:abstractNumId="27">
    <w:nsid w:val="076962DB"/>
    <w:multiLevelType w:val="singleLevel"/>
    <w:tmpl w:val="076962DB"/>
    <w:lvl w:ilvl="0">
      <w:start w:val="1"/>
      <w:numFmt w:val="decimal"/>
      <w:lvlText w:val="(%1)"/>
      <w:lvlJc w:val="left"/>
      <w:pPr>
        <w:ind w:left="425" w:hanging="425"/>
      </w:pPr>
      <w:rPr>
        <w:rFonts w:hint="default"/>
      </w:rPr>
    </w:lvl>
  </w:abstractNum>
  <w:abstractNum w:abstractNumId="28">
    <w:nsid w:val="107A490F"/>
    <w:multiLevelType w:val="singleLevel"/>
    <w:tmpl w:val="107A490F"/>
    <w:lvl w:ilvl="0">
      <w:start w:val="1"/>
      <w:numFmt w:val="decimal"/>
      <w:lvlText w:val="%1."/>
      <w:lvlJc w:val="left"/>
      <w:pPr>
        <w:ind w:left="425" w:hanging="425"/>
      </w:pPr>
      <w:rPr>
        <w:rFonts w:hint="default"/>
      </w:rPr>
    </w:lvl>
  </w:abstractNum>
  <w:abstractNum w:abstractNumId="29">
    <w:nsid w:val="13CB5D00"/>
    <w:multiLevelType w:val="singleLevel"/>
    <w:tmpl w:val="13CB5D00"/>
    <w:lvl w:ilvl="0">
      <w:start w:val="1"/>
      <w:numFmt w:val="decimal"/>
      <w:lvlText w:val="%1."/>
      <w:lvlJc w:val="left"/>
      <w:pPr>
        <w:ind w:left="425" w:hanging="425"/>
      </w:pPr>
      <w:rPr>
        <w:rFonts w:hint="default"/>
      </w:rPr>
    </w:lvl>
  </w:abstractNum>
  <w:abstractNum w:abstractNumId="30">
    <w:nsid w:val="280F3C28"/>
    <w:multiLevelType w:val="singleLevel"/>
    <w:tmpl w:val="280F3C28"/>
    <w:lvl w:ilvl="0">
      <w:start w:val="1"/>
      <w:numFmt w:val="decimal"/>
      <w:lvlText w:val="(%1)"/>
      <w:lvlJc w:val="left"/>
      <w:pPr>
        <w:ind w:left="425" w:hanging="425"/>
      </w:pPr>
      <w:rPr>
        <w:rFonts w:hint="default"/>
      </w:rPr>
    </w:lvl>
  </w:abstractNum>
  <w:abstractNum w:abstractNumId="31">
    <w:nsid w:val="297B7CDA"/>
    <w:multiLevelType w:val="singleLevel"/>
    <w:tmpl w:val="297B7CDA"/>
    <w:lvl w:ilvl="0">
      <w:start w:val="1"/>
      <w:numFmt w:val="decimal"/>
      <w:lvlText w:val="%1."/>
      <w:lvlJc w:val="left"/>
      <w:pPr>
        <w:ind w:left="425" w:hanging="425"/>
      </w:pPr>
      <w:rPr>
        <w:rFonts w:hint="default"/>
      </w:rPr>
    </w:lvl>
  </w:abstractNum>
  <w:abstractNum w:abstractNumId="32">
    <w:nsid w:val="2AE140C4"/>
    <w:multiLevelType w:val="singleLevel"/>
    <w:tmpl w:val="2AE140C4"/>
    <w:lvl w:ilvl="0">
      <w:start w:val="1"/>
      <w:numFmt w:val="decimal"/>
      <w:lvlText w:val="%1."/>
      <w:lvlJc w:val="left"/>
      <w:pPr>
        <w:ind w:left="425" w:hanging="425"/>
      </w:pPr>
      <w:rPr>
        <w:rFonts w:hint="default"/>
      </w:rPr>
    </w:lvl>
  </w:abstractNum>
  <w:abstractNum w:abstractNumId="33">
    <w:nsid w:val="2DC62BF1"/>
    <w:multiLevelType w:val="singleLevel"/>
    <w:tmpl w:val="2DC62BF1"/>
    <w:lvl w:ilvl="0">
      <w:start w:val="1"/>
      <w:numFmt w:val="decimal"/>
      <w:lvlText w:val="%1."/>
      <w:lvlJc w:val="left"/>
      <w:pPr>
        <w:ind w:left="425" w:hanging="425"/>
      </w:pPr>
      <w:rPr>
        <w:rFonts w:hint="default"/>
      </w:rPr>
    </w:lvl>
  </w:abstractNum>
  <w:abstractNum w:abstractNumId="34">
    <w:nsid w:val="30CB1D51"/>
    <w:multiLevelType w:val="singleLevel"/>
    <w:tmpl w:val="30CB1D51"/>
    <w:lvl w:ilvl="0">
      <w:start w:val="1"/>
      <w:numFmt w:val="decimal"/>
      <w:lvlText w:val="(%1)"/>
      <w:lvlJc w:val="left"/>
      <w:pPr>
        <w:ind w:left="425" w:hanging="425"/>
      </w:pPr>
      <w:rPr>
        <w:rFonts w:hint="default"/>
      </w:rPr>
    </w:lvl>
  </w:abstractNum>
  <w:abstractNum w:abstractNumId="35">
    <w:nsid w:val="33FF30B3"/>
    <w:multiLevelType w:val="singleLevel"/>
    <w:tmpl w:val="33FF30B3"/>
    <w:lvl w:ilvl="0">
      <w:start w:val="1"/>
      <w:numFmt w:val="decimal"/>
      <w:lvlText w:val="%1."/>
      <w:lvlJc w:val="left"/>
      <w:pPr>
        <w:ind w:left="425" w:hanging="425"/>
      </w:pPr>
      <w:rPr>
        <w:rFonts w:hint="default"/>
      </w:rPr>
    </w:lvl>
  </w:abstractNum>
  <w:abstractNum w:abstractNumId="36">
    <w:nsid w:val="352B8C61"/>
    <w:multiLevelType w:val="singleLevel"/>
    <w:tmpl w:val="352B8C61"/>
    <w:lvl w:ilvl="0">
      <w:start w:val="1"/>
      <w:numFmt w:val="decimal"/>
      <w:lvlText w:val="(%1)"/>
      <w:lvlJc w:val="left"/>
      <w:pPr>
        <w:ind w:left="425" w:hanging="425"/>
      </w:pPr>
      <w:rPr>
        <w:rFonts w:hint="default"/>
      </w:rPr>
    </w:lvl>
  </w:abstractNum>
  <w:abstractNum w:abstractNumId="37">
    <w:nsid w:val="35E4F866"/>
    <w:multiLevelType w:val="singleLevel"/>
    <w:tmpl w:val="35E4F866"/>
    <w:lvl w:ilvl="0">
      <w:start w:val="1"/>
      <w:numFmt w:val="decimal"/>
      <w:lvlText w:val="(%1)"/>
      <w:lvlJc w:val="left"/>
      <w:pPr>
        <w:ind w:left="425" w:hanging="425"/>
      </w:pPr>
      <w:rPr>
        <w:rFonts w:hint="default"/>
      </w:rPr>
    </w:lvl>
  </w:abstractNum>
  <w:abstractNum w:abstractNumId="38">
    <w:nsid w:val="36FF7074"/>
    <w:multiLevelType w:val="singleLevel"/>
    <w:tmpl w:val="36FF7074"/>
    <w:lvl w:ilvl="0">
      <w:start w:val="1"/>
      <w:numFmt w:val="decimal"/>
      <w:lvlText w:val="%1."/>
      <w:lvlJc w:val="left"/>
      <w:pPr>
        <w:ind w:left="425" w:hanging="425"/>
      </w:pPr>
      <w:rPr>
        <w:rFonts w:hint="default"/>
      </w:rPr>
    </w:lvl>
  </w:abstractNum>
  <w:abstractNum w:abstractNumId="39">
    <w:nsid w:val="38D34AC1"/>
    <w:multiLevelType w:val="singleLevel"/>
    <w:tmpl w:val="38D34AC1"/>
    <w:lvl w:ilvl="0">
      <w:start w:val="1"/>
      <w:numFmt w:val="decimal"/>
      <w:lvlText w:val="%1."/>
      <w:lvlJc w:val="left"/>
      <w:pPr>
        <w:ind w:left="425" w:hanging="425"/>
      </w:pPr>
      <w:rPr>
        <w:rFonts w:hint="default"/>
      </w:rPr>
    </w:lvl>
  </w:abstractNum>
  <w:abstractNum w:abstractNumId="40">
    <w:nsid w:val="4002F9F8"/>
    <w:multiLevelType w:val="singleLevel"/>
    <w:tmpl w:val="4002F9F8"/>
    <w:lvl w:ilvl="0">
      <w:start w:val="1"/>
      <w:numFmt w:val="decimal"/>
      <w:lvlText w:val="(%1)"/>
      <w:lvlJc w:val="left"/>
      <w:pPr>
        <w:ind w:left="425" w:hanging="425"/>
      </w:pPr>
      <w:rPr>
        <w:rFonts w:hint="default"/>
      </w:rPr>
    </w:lvl>
  </w:abstractNum>
  <w:abstractNum w:abstractNumId="41">
    <w:nsid w:val="4119A22C"/>
    <w:multiLevelType w:val="singleLevel"/>
    <w:tmpl w:val="4119A22C"/>
    <w:lvl w:ilvl="0">
      <w:start w:val="1"/>
      <w:numFmt w:val="decimal"/>
      <w:lvlText w:val="%1."/>
      <w:lvlJc w:val="left"/>
      <w:pPr>
        <w:ind w:left="425" w:hanging="425"/>
      </w:pPr>
      <w:rPr>
        <w:rFonts w:hint="default"/>
      </w:rPr>
    </w:lvl>
  </w:abstractNum>
  <w:abstractNum w:abstractNumId="42">
    <w:nsid w:val="47A12033"/>
    <w:multiLevelType w:val="singleLevel"/>
    <w:tmpl w:val="47A12033"/>
    <w:lvl w:ilvl="0">
      <w:start w:val="1"/>
      <w:numFmt w:val="decimal"/>
      <w:lvlText w:val="%1."/>
      <w:lvlJc w:val="left"/>
      <w:pPr>
        <w:ind w:left="425" w:hanging="425"/>
      </w:pPr>
      <w:rPr>
        <w:rFonts w:hint="default"/>
      </w:rPr>
    </w:lvl>
  </w:abstractNum>
  <w:abstractNum w:abstractNumId="43">
    <w:nsid w:val="4BDE0DFF"/>
    <w:multiLevelType w:val="singleLevel"/>
    <w:tmpl w:val="4BDE0DFF"/>
    <w:lvl w:ilvl="0">
      <w:start w:val="1"/>
      <w:numFmt w:val="decimal"/>
      <w:lvlText w:val="%1."/>
      <w:lvlJc w:val="left"/>
      <w:pPr>
        <w:ind w:left="425" w:hanging="425"/>
      </w:pPr>
      <w:rPr>
        <w:rFonts w:hint="default"/>
      </w:rPr>
    </w:lvl>
  </w:abstractNum>
  <w:abstractNum w:abstractNumId="44">
    <w:nsid w:val="5C5D0C78"/>
    <w:multiLevelType w:val="singleLevel"/>
    <w:tmpl w:val="5C5D0C78"/>
    <w:lvl w:ilvl="0">
      <w:start w:val="1"/>
      <w:numFmt w:val="decimal"/>
      <w:lvlText w:val="%1."/>
      <w:lvlJc w:val="left"/>
      <w:pPr>
        <w:ind w:left="425" w:hanging="425"/>
      </w:pPr>
      <w:rPr>
        <w:rFonts w:hint="default"/>
      </w:rPr>
    </w:lvl>
  </w:abstractNum>
  <w:abstractNum w:abstractNumId="45">
    <w:nsid w:val="65C44BFF"/>
    <w:multiLevelType w:val="singleLevel"/>
    <w:tmpl w:val="65C44BFF"/>
    <w:lvl w:ilvl="0">
      <w:start w:val="1"/>
      <w:numFmt w:val="decimal"/>
      <w:lvlText w:val="%1."/>
      <w:lvlJc w:val="left"/>
      <w:pPr>
        <w:ind w:left="425" w:hanging="425"/>
      </w:pPr>
      <w:rPr>
        <w:rFonts w:hint="default"/>
      </w:rPr>
    </w:lvl>
  </w:abstractNum>
  <w:abstractNum w:abstractNumId="46">
    <w:nsid w:val="65FDA671"/>
    <w:multiLevelType w:val="singleLevel"/>
    <w:tmpl w:val="65FDA671"/>
    <w:lvl w:ilvl="0">
      <w:start w:val="1"/>
      <w:numFmt w:val="decimal"/>
      <w:lvlText w:val="%1."/>
      <w:lvlJc w:val="left"/>
      <w:pPr>
        <w:ind w:left="425" w:hanging="425"/>
      </w:pPr>
      <w:rPr>
        <w:rFonts w:hint="default"/>
      </w:rPr>
    </w:lvl>
  </w:abstractNum>
  <w:abstractNum w:abstractNumId="47">
    <w:nsid w:val="66BA32D2"/>
    <w:multiLevelType w:val="singleLevel"/>
    <w:tmpl w:val="66BA32D2"/>
    <w:lvl w:ilvl="0">
      <w:start w:val="1"/>
      <w:numFmt w:val="decimal"/>
      <w:lvlText w:val="%1)"/>
      <w:lvlJc w:val="left"/>
      <w:pPr>
        <w:ind w:left="425" w:hanging="425"/>
      </w:pPr>
      <w:rPr>
        <w:rFonts w:hint="default"/>
      </w:rPr>
    </w:lvl>
  </w:abstractNum>
  <w:abstractNum w:abstractNumId="48">
    <w:nsid w:val="6AEA2128"/>
    <w:multiLevelType w:val="singleLevel"/>
    <w:tmpl w:val="6AEA2128"/>
    <w:lvl w:ilvl="0">
      <w:start w:val="1"/>
      <w:numFmt w:val="decimal"/>
      <w:lvlText w:val="(%1)"/>
      <w:lvlJc w:val="left"/>
      <w:pPr>
        <w:ind w:left="425" w:hanging="425"/>
      </w:pPr>
      <w:rPr>
        <w:rFonts w:hint="default"/>
      </w:rPr>
    </w:lvl>
  </w:abstractNum>
  <w:abstractNum w:abstractNumId="49">
    <w:nsid w:val="6DE12571"/>
    <w:multiLevelType w:val="singleLevel"/>
    <w:tmpl w:val="6DE12571"/>
    <w:lvl w:ilvl="0">
      <w:start w:val="1"/>
      <w:numFmt w:val="decimal"/>
      <w:lvlText w:val="%1."/>
      <w:lvlJc w:val="left"/>
      <w:pPr>
        <w:ind w:left="425" w:hanging="425"/>
      </w:pPr>
      <w:rPr>
        <w:rFonts w:hint="default"/>
      </w:rPr>
    </w:lvl>
  </w:abstractNum>
  <w:abstractNum w:abstractNumId="50">
    <w:nsid w:val="72EC03F4"/>
    <w:multiLevelType w:val="singleLevel"/>
    <w:tmpl w:val="72EC03F4"/>
    <w:lvl w:ilvl="0">
      <w:start w:val="1"/>
      <w:numFmt w:val="decimal"/>
      <w:lvlText w:val="%1."/>
      <w:lvlJc w:val="left"/>
      <w:pPr>
        <w:ind w:left="425" w:hanging="425"/>
      </w:pPr>
      <w:rPr>
        <w:rFonts w:hint="default"/>
      </w:rPr>
    </w:lvl>
  </w:abstractNum>
  <w:abstractNum w:abstractNumId="51">
    <w:nsid w:val="79F09CF5"/>
    <w:multiLevelType w:val="singleLevel"/>
    <w:tmpl w:val="79F09CF5"/>
    <w:lvl w:ilvl="0">
      <w:start w:val="1"/>
      <w:numFmt w:val="decimal"/>
      <w:lvlText w:val="%1."/>
      <w:lvlJc w:val="left"/>
      <w:pPr>
        <w:ind w:left="425" w:hanging="425"/>
      </w:pPr>
      <w:rPr>
        <w:rFonts w:hint="default"/>
      </w:rPr>
    </w:lvl>
  </w:abstractNum>
  <w:abstractNum w:abstractNumId="52">
    <w:nsid w:val="7FFF07B4"/>
    <w:multiLevelType w:val="singleLevel"/>
    <w:tmpl w:val="7FFF07B4"/>
    <w:lvl w:ilvl="0">
      <w:start w:val="1"/>
      <w:numFmt w:val="decimal"/>
      <w:lvlText w:val="%1)"/>
      <w:lvlJc w:val="left"/>
      <w:pPr>
        <w:ind w:left="425" w:hanging="425"/>
      </w:pPr>
      <w:rPr>
        <w:rFonts w:hint="default"/>
      </w:rPr>
    </w:lvl>
  </w:abstractNum>
  <w:num w:numId="1">
    <w:abstractNumId w:val="20"/>
  </w:num>
  <w:num w:numId="2">
    <w:abstractNumId w:val="23"/>
  </w:num>
  <w:num w:numId="3">
    <w:abstractNumId w:val="30"/>
  </w:num>
  <w:num w:numId="4">
    <w:abstractNumId w:val="29"/>
  </w:num>
  <w:num w:numId="5">
    <w:abstractNumId w:val="34"/>
  </w:num>
  <w:num w:numId="6">
    <w:abstractNumId w:val="12"/>
  </w:num>
  <w:num w:numId="7">
    <w:abstractNumId w:val="11"/>
  </w:num>
  <w:num w:numId="8">
    <w:abstractNumId w:val="36"/>
  </w:num>
  <w:num w:numId="9">
    <w:abstractNumId w:val="3"/>
  </w:num>
  <w:num w:numId="10">
    <w:abstractNumId w:val="6"/>
  </w:num>
  <w:num w:numId="11">
    <w:abstractNumId w:val="40"/>
  </w:num>
  <w:num w:numId="12">
    <w:abstractNumId w:val="13"/>
  </w:num>
  <w:num w:numId="13">
    <w:abstractNumId w:val="37"/>
  </w:num>
  <w:num w:numId="14">
    <w:abstractNumId w:val="27"/>
  </w:num>
  <w:num w:numId="15">
    <w:abstractNumId w:val="19"/>
  </w:num>
  <w:num w:numId="16">
    <w:abstractNumId w:val="48"/>
  </w:num>
  <w:num w:numId="17">
    <w:abstractNumId w:val="0"/>
  </w:num>
  <w:num w:numId="18">
    <w:abstractNumId w:val="44"/>
  </w:num>
  <w:num w:numId="19">
    <w:abstractNumId w:val="21"/>
  </w:num>
  <w:num w:numId="20">
    <w:abstractNumId w:val="43"/>
  </w:num>
  <w:num w:numId="21">
    <w:abstractNumId w:val="28"/>
  </w:num>
  <w:num w:numId="22">
    <w:abstractNumId w:val="49"/>
  </w:num>
  <w:num w:numId="23">
    <w:abstractNumId w:val="45"/>
  </w:num>
  <w:num w:numId="24">
    <w:abstractNumId w:val="42"/>
  </w:num>
  <w:num w:numId="25">
    <w:abstractNumId w:val="8"/>
  </w:num>
  <w:num w:numId="26">
    <w:abstractNumId w:val="38"/>
  </w:num>
  <w:num w:numId="27">
    <w:abstractNumId w:val="32"/>
  </w:num>
  <w:num w:numId="28">
    <w:abstractNumId w:val="18"/>
  </w:num>
  <w:num w:numId="29">
    <w:abstractNumId w:val="39"/>
  </w:num>
  <w:num w:numId="30">
    <w:abstractNumId w:val="25"/>
  </w:num>
  <w:num w:numId="31">
    <w:abstractNumId w:val="41"/>
  </w:num>
  <w:num w:numId="32">
    <w:abstractNumId w:val="26"/>
  </w:num>
  <w:num w:numId="33">
    <w:abstractNumId w:val="33"/>
  </w:num>
  <w:num w:numId="34">
    <w:abstractNumId w:val="46"/>
  </w:num>
  <w:num w:numId="35">
    <w:abstractNumId w:val="10"/>
  </w:num>
  <w:num w:numId="36">
    <w:abstractNumId w:val="22"/>
  </w:num>
  <w:num w:numId="37">
    <w:abstractNumId w:val="15"/>
  </w:num>
  <w:num w:numId="38">
    <w:abstractNumId w:val="14"/>
  </w:num>
  <w:num w:numId="39">
    <w:abstractNumId w:val="47"/>
  </w:num>
  <w:num w:numId="40">
    <w:abstractNumId w:val="24"/>
  </w:num>
  <w:num w:numId="41">
    <w:abstractNumId w:val="7"/>
  </w:num>
  <w:num w:numId="42">
    <w:abstractNumId w:val="5"/>
  </w:num>
  <w:num w:numId="43">
    <w:abstractNumId w:val="4"/>
  </w:num>
  <w:num w:numId="44">
    <w:abstractNumId w:val="52"/>
  </w:num>
  <w:num w:numId="45">
    <w:abstractNumId w:val="50"/>
  </w:num>
  <w:num w:numId="46">
    <w:abstractNumId w:val="31"/>
  </w:num>
  <w:num w:numId="47">
    <w:abstractNumId w:val="1"/>
  </w:num>
  <w:num w:numId="48">
    <w:abstractNumId w:val="17"/>
  </w:num>
  <w:num w:numId="49">
    <w:abstractNumId w:val="16"/>
  </w:num>
  <w:num w:numId="50">
    <w:abstractNumId w:val="9"/>
  </w:num>
  <w:num w:numId="51">
    <w:abstractNumId w:val="51"/>
  </w:num>
  <w:num w:numId="52">
    <w:abstractNumId w:val="2"/>
  </w:num>
  <w:num w:numId="53">
    <w:abstractNumId w:val="3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8301E"/>
    <w:rsid w:val="000072D6"/>
    <w:rsid w:val="00073924"/>
    <w:rsid w:val="00087F6E"/>
    <w:rsid w:val="000A3CC7"/>
    <w:rsid w:val="000A4B55"/>
    <w:rsid w:val="000C0ADE"/>
    <w:rsid w:val="001315F8"/>
    <w:rsid w:val="00132BBE"/>
    <w:rsid w:val="00161ACE"/>
    <w:rsid w:val="001A3BFE"/>
    <w:rsid w:val="001A59A9"/>
    <w:rsid w:val="00205654"/>
    <w:rsid w:val="00252A3F"/>
    <w:rsid w:val="00367469"/>
    <w:rsid w:val="003A13FF"/>
    <w:rsid w:val="003A720C"/>
    <w:rsid w:val="00441E50"/>
    <w:rsid w:val="0047026D"/>
    <w:rsid w:val="004B4860"/>
    <w:rsid w:val="004D7CB1"/>
    <w:rsid w:val="005336B3"/>
    <w:rsid w:val="005E5AC9"/>
    <w:rsid w:val="005E62F6"/>
    <w:rsid w:val="00601037"/>
    <w:rsid w:val="006064A7"/>
    <w:rsid w:val="006E0E9A"/>
    <w:rsid w:val="006E671E"/>
    <w:rsid w:val="006F21CE"/>
    <w:rsid w:val="00773F48"/>
    <w:rsid w:val="007C0AD8"/>
    <w:rsid w:val="007C1403"/>
    <w:rsid w:val="0081119E"/>
    <w:rsid w:val="008966FF"/>
    <w:rsid w:val="0092693B"/>
    <w:rsid w:val="00963574"/>
    <w:rsid w:val="00974BED"/>
    <w:rsid w:val="0098301E"/>
    <w:rsid w:val="009C689C"/>
    <w:rsid w:val="009E1B64"/>
    <w:rsid w:val="00AB3EBC"/>
    <w:rsid w:val="00AC41F6"/>
    <w:rsid w:val="00B64B73"/>
    <w:rsid w:val="00C01005"/>
    <w:rsid w:val="00C1295F"/>
    <w:rsid w:val="00C22194"/>
    <w:rsid w:val="00C648E5"/>
    <w:rsid w:val="00D21059"/>
    <w:rsid w:val="00D24C0B"/>
    <w:rsid w:val="00D30BB8"/>
    <w:rsid w:val="00D44E81"/>
    <w:rsid w:val="00D96CE5"/>
    <w:rsid w:val="00DC6C4F"/>
    <w:rsid w:val="00DF7C60"/>
    <w:rsid w:val="00E11105"/>
    <w:rsid w:val="00E17C6B"/>
    <w:rsid w:val="00E50864"/>
    <w:rsid w:val="00E5561D"/>
    <w:rsid w:val="00EB077F"/>
    <w:rsid w:val="00ED2386"/>
    <w:rsid w:val="00F041EC"/>
    <w:rsid w:val="00F66DF2"/>
    <w:rsid w:val="00F726DB"/>
    <w:rsid w:val="00FC539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utch801 Rm BT" w:eastAsia="宋体" w:hAnsi="Dutch801 Rm BT" w:cs="Dutch801 Rm BT"/>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1B64"/>
    <w:pPr>
      <w:widowControl w:val="0"/>
      <w:jc w:val="both"/>
    </w:pPr>
    <w:rPr>
      <w:kern w:val="2"/>
      <w:sz w:val="21"/>
      <w:szCs w:val="24"/>
    </w:rPr>
  </w:style>
  <w:style w:type="paragraph" w:styleId="2">
    <w:name w:val="heading 2"/>
    <w:basedOn w:val="a"/>
    <w:qFormat/>
    <w:rsid w:val="0098301E"/>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8301E"/>
    <w:pPr>
      <w:pBdr>
        <w:bottom w:val="single" w:sz="6" w:space="1" w:color="auto"/>
      </w:pBdr>
      <w:tabs>
        <w:tab w:val="center" w:pos="4153"/>
        <w:tab w:val="right" w:pos="8306"/>
      </w:tabs>
      <w:snapToGrid w:val="0"/>
      <w:jc w:val="center"/>
    </w:pPr>
    <w:rPr>
      <w:sz w:val="18"/>
      <w:szCs w:val="18"/>
    </w:rPr>
  </w:style>
  <w:style w:type="paragraph" w:styleId="a4">
    <w:name w:val="footer"/>
    <w:basedOn w:val="a"/>
    <w:rsid w:val="0098301E"/>
    <w:pPr>
      <w:tabs>
        <w:tab w:val="center" w:pos="4153"/>
        <w:tab w:val="right" w:pos="8306"/>
      </w:tabs>
      <w:snapToGrid w:val="0"/>
      <w:jc w:val="left"/>
    </w:pPr>
    <w:rPr>
      <w:sz w:val="18"/>
      <w:szCs w:val="18"/>
    </w:rPr>
  </w:style>
  <w:style w:type="paragraph" w:styleId="a5">
    <w:name w:val="Normal (Web)"/>
    <w:basedOn w:val="a"/>
    <w:rsid w:val="0098301E"/>
    <w:pPr>
      <w:widowControl/>
      <w:spacing w:before="100" w:beforeAutospacing="1" w:after="100" w:afterAutospacing="1"/>
      <w:jc w:val="left"/>
    </w:pPr>
    <w:rPr>
      <w:rFonts w:ascii="宋体" w:hAnsi="宋体" w:cs="宋体"/>
      <w:kern w:val="0"/>
      <w:sz w:val="24"/>
    </w:rPr>
  </w:style>
  <w:style w:type="character" w:styleId="a6">
    <w:name w:val="Strong"/>
    <w:basedOn w:val="a0"/>
    <w:qFormat/>
    <w:rsid w:val="0098301E"/>
    <w:rPr>
      <w:b/>
      <w:bCs/>
    </w:rPr>
  </w:style>
  <w:style w:type="character" w:customStyle="1" w:styleId="apple-converted-space">
    <w:name w:val="apple-converted-space"/>
    <w:basedOn w:val="a0"/>
    <w:rsid w:val="0098301E"/>
  </w:style>
</w:styles>
</file>

<file path=word/webSettings.xml><?xml version="1.0" encoding="utf-8"?>
<w:webSettings xmlns:r="http://schemas.openxmlformats.org/officeDocument/2006/relationships" xmlns:w="http://schemas.openxmlformats.org/wordprocessingml/2006/main">
  <w:divs>
    <w:div w:id="160660906">
      <w:bodyDiv w:val="1"/>
      <w:marLeft w:val="0"/>
      <w:marRight w:val="0"/>
      <w:marTop w:val="0"/>
      <w:marBottom w:val="0"/>
      <w:divBdr>
        <w:top w:val="none" w:sz="0" w:space="0" w:color="auto"/>
        <w:left w:val="none" w:sz="0" w:space="0" w:color="auto"/>
        <w:bottom w:val="none" w:sz="0" w:space="0" w:color="auto"/>
        <w:right w:val="none" w:sz="0" w:space="0" w:color="auto"/>
      </w:divBdr>
      <w:divsChild>
        <w:div w:id="6443532">
          <w:marLeft w:val="0"/>
          <w:marRight w:val="0"/>
          <w:marTop w:val="0"/>
          <w:marBottom w:val="0"/>
          <w:divBdr>
            <w:top w:val="none" w:sz="0" w:space="0" w:color="auto"/>
            <w:left w:val="none" w:sz="0" w:space="0" w:color="auto"/>
            <w:bottom w:val="none" w:sz="0" w:space="0" w:color="auto"/>
            <w:right w:val="none" w:sz="0" w:space="0" w:color="auto"/>
          </w:divBdr>
          <w:divsChild>
            <w:div w:id="1793671923">
              <w:marLeft w:val="0"/>
              <w:marRight w:val="0"/>
              <w:marTop w:val="0"/>
              <w:marBottom w:val="0"/>
              <w:divBdr>
                <w:top w:val="none" w:sz="0" w:space="0" w:color="auto"/>
                <w:left w:val="none" w:sz="0" w:space="0" w:color="auto"/>
                <w:bottom w:val="none" w:sz="0" w:space="0" w:color="auto"/>
                <w:right w:val="none" w:sz="0" w:space="0" w:color="auto"/>
              </w:divBdr>
            </w:div>
          </w:divsChild>
        </w:div>
        <w:div w:id="836306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1FE060F-F18A-4F7E-A69F-F77AFB163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23</Pages>
  <Words>1973</Words>
  <Characters>11249</Characters>
  <Application>Microsoft Office Word</Application>
  <DocSecurity>0</DocSecurity>
  <Lines>93</Lines>
  <Paragraphs>26</Paragraphs>
  <ScaleCrop>false</ScaleCrop>
  <Company>Microsoft China</Company>
  <LinksUpToDate>false</LinksUpToDate>
  <CharactersWithSpaces>13196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郭志坚</dc:creator>
  <cp:keywords/>
  <cp:lastModifiedBy>User</cp:lastModifiedBy>
  <cp:revision>10</cp:revision>
  <cp:lastPrinted>2021-04-20T07:18:00Z</cp:lastPrinted>
  <dcterms:created xsi:type="dcterms:W3CDTF">2021-04-20T01:35:00Z</dcterms:created>
  <dcterms:modified xsi:type="dcterms:W3CDTF">2021-04-21T03:21:00Z</dcterms:modified>
</cp:coreProperties>
</file>