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080"/>
        </w:tabs>
        <w:ind w:right="380" w:rightChars="181"/>
        <w:jc w:val="center"/>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晋江市平山中学篮球场地及排球场地硅PU面采购及改造项目</w:t>
      </w:r>
    </w:p>
    <w:p>
      <w:pPr>
        <w:tabs>
          <w:tab w:val="left" w:pos="10080"/>
        </w:tabs>
        <w:ind w:right="380" w:rightChars="181"/>
        <w:jc w:val="center"/>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竞争性谈判公告</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160" w:afterAutospacing="0" w:line="240" w:lineRule="auto"/>
        <w:ind w:right="227"/>
        <w:textAlignment w:val="auto"/>
        <w:rPr>
          <w:rFonts w:hint="eastAsia" w:ascii="宋体" w:hAnsi="宋体" w:eastAsia="宋体" w:cs="宋体"/>
          <w:b/>
          <w:bCs/>
        </w:rPr>
      </w:pPr>
      <w:r>
        <w:rPr>
          <w:rStyle w:val="6"/>
          <w:rFonts w:hint="eastAsia" w:ascii="宋体" w:hAnsi="宋体" w:eastAsia="宋体" w:cs="宋体"/>
          <w:b/>
          <w:bCs/>
          <w:color w:val="383838"/>
          <w:sz w:val="24"/>
          <w:szCs w:val="24"/>
          <w:shd w:val="clear" w:fill="FFFFFF"/>
        </w:rPr>
        <w:t>一、项目基本情况</w:t>
      </w:r>
    </w:p>
    <w:p>
      <w:pPr>
        <w:pStyle w:val="3"/>
        <w:keepNext w:val="0"/>
        <w:keepLines w:val="0"/>
        <w:pageBreakBefore w:val="0"/>
        <w:kinsoku/>
        <w:wordWrap/>
        <w:overflowPunct/>
        <w:topLinePunct w:val="0"/>
        <w:autoSpaceDE/>
        <w:autoSpaceDN/>
        <w:bidi w:val="0"/>
        <w:adjustRightInd/>
        <w:snapToGrid/>
        <w:spacing w:before="200" w:beforeAutospacing="0" w:after="160" w:afterAutospacing="0"/>
        <w:textAlignment w:val="auto"/>
        <w:rPr>
          <w:rFonts w:hint="eastAsia"/>
          <w:lang w:val="en-US" w:eastAsia="zh-CN"/>
        </w:rPr>
      </w:pPr>
      <w:r>
        <w:rPr>
          <w:rFonts w:hint="eastAsia"/>
        </w:rPr>
        <w:t>项</w:t>
      </w:r>
      <w:r>
        <w:rPr>
          <w:rFonts w:hint="eastAsia"/>
          <w:lang w:val="en-US" w:eastAsia="zh-CN"/>
        </w:rPr>
        <w:t>目编号：ZWLH-2022TP-JJ004</w:t>
      </w:r>
    </w:p>
    <w:p>
      <w:pPr>
        <w:pStyle w:val="3"/>
        <w:keepNext w:val="0"/>
        <w:keepLines w:val="0"/>
        <w:pageBreakBefore w:val="0"/>
        <w:kinsoku/>
        <w:wordWrap/>
        <w:overflowPunct/>
        <w:topLinePunct w:val="0"/>
        <w:autoSpaceDE/>
        <w:autoSpaceDN/>
        <w:bidi w:val="0"/>
        <w:adjustRightInd/>
        <w:snapToGrid/>
        <w:spacing w:before="200" w:beforeAutospacing="0" w:after="160" w:afterAutospacing="0"/>
        <w:textAlignment w:val="auto"/>
        <w:rPr>
          <w:rFonts w:hint="eastAsia"/>
          <w:lang w:val="en-US" w:eastAsia="zh-CN"/>
        </w:rPr>
      </w:pPr>
      <w:r>
        <w:rPr>
          <w:rFonts w:hint="eastAsia"/>
          <w:lang w:val="en-US" w:eastAsia="zh-CN"/>
        </w:rPr>
        <w:t>项目名称：晋江市平山中学篮球场地及排球场地硅PU面采购及改造项目</w:t>
      </w:r>
    </w:p>
    <w:p>
      <w:pPr>
        <w:pStyle w:val="3"/>
        <w:keepNext w:val="0"/>
        <w:keepLines w:val="0"/>
        <w:pageBreakBefore w:val="0"/>
        <w:kinsoku/>
        <w:wordWrap/>
        <w:overflowPunct/>
        <w:topLinePunct w:val="0"/>
        <w:autoSpaceDE/>
        <w:autoSpaceDN/>
        <w:bidi w:val="0"/>
        <w:adjustRightInd/>
        <w:snapToGrid/>
        <w:spacing w:before="200" w:beforeAutospacing="0" w:after="160" w:afterAutospacing="0"/>
        <w:textAlignment w:val="auto"/>
        <w:rPr>
          <w:rFonts w:hint="eastAsia"/>
        </w:rPr>
      </w:pPr>
      <w:r>
        <w:rPr>
          <w:rFonts w:hint="eastAsia"/>
        </w:rPr>
        <w:t>采购方式：竞争性谈判</w:t>
      </w:r>
    </w:p>
    <w:p>
      <w:pPr>
        <w:pStyle w:val="3"/>
        <w:keepNext w:val="0"/>
        <w:keepLines w:val="0"/>
        <w:pageBreakBefore w:val="0"/>
        <w:kinsoku/>
        <w:wordWrap/>
        <w:overflowPunct/>
        <w:topLinePunct w:val="0"/>
        <w:autoSpaceDE/>
        <w:autoSpaceDN/>
        <w:bidi w:val="0"/>
        <w:adjustRightInd/>
        <w:snapToGrid/>
        <w:spacing w:before="200" w:beforeAutospacing="0" w:after="160" w:afterAutospacing="0"/>
        <w:textAlignment w:val="auto"/>
        <w:rPr>
          <w:rFonts w:hint="eastAsia"/>
        </w:rPr>
      </w:pPr>
      <w:r>
        <w:rPr>
          <w:rFonts w:hint="eastAsia"/>
        </w:rPr>
        <w:t>预算金额：</w:t>
      </w:r>
      <w:r>
        <w:rPr>
          <w:rFonts w:hint="eastAsia"/>
          <w:lang w:val="en-US" w:eastAsia="zh-CN"/>
        </w:rPr>
        <w:t>23.011</w:t>
      </w:r>
      <w:r>
        <w:rPr>
          <w:rFonts w:hint="eastAsia"/>
        </w:rPr>
        <w:t xml:space="preserve"> 万元（人民币）</w:t>
      </w:r>
    </w:p>
    <w:p>
      <w:pPr>
        <w:pStyle w:val="3"/>
        <w:keepNext w:val="0"/>
        <w:keepLines w:val="0"/>
        <w:pageBreakBefore w:val="0"/>
        <w:kinsoku/>
        <w:wordWrap/>
        <w:overflowPunct/>
        <w:topLinePunct w:val="0"/>
        <w:autoSpaceDE/>
        <w:autoSpaceDN/>
        <w:bidi w:val="0"/>
        <w:adjustRightInd/>
        <w:snapToGrid/>
        <w:spacing w:before="200" w:beforeAutospacing="0" w:after="160" w:afterAutospacing="0"/>
        <w:textAlignment w:val="auto"/>
        <w:rPr>
          <w:rFonts w:hint="eastAsia"/>
        </w:rPr>
      </w:pPr>
      <w:r>
        <w:rPr>
          <w:rFonts w:hint="eastAsia"/>
        </w:rPr>
        <w:t>最高限价（如有）：</w:t>
      </w:r>
      <w:r>
        <w:rPr>
          <w:rFonts w:hint="eastAsia"/>
          <w:lang w:val="en-US" w:eastAsia="zh-CN"/>
        </w:rPr>
        <w:t>23.011</w:t>
      </w:r>
      <w:r>
        <w:rPr>
          <w:rFonts w:hint="eastAsia"/>
        </w:rPr>
        <w:t xml:space="preserve"> 万元（人民币）</w:t>
      </w:r>
    </w:p>
    <w:p>
      <w:pPr>
        <w:pStyle w:val="3"/>
        <w:keepNext w:val="0"/>
        <w:keepLines w:val="0"/>
        <w:pageBreakBefore w:val="0"/>
        <w:kinsoku/>
        <w:wordWrap/>
        <w:overflowPunct/>
        <w:topLinePunct w:val="0"/>
        <w:autoSpaceDE/>
        <w:autoSpaceDN/>
        <w:bidi w:val="0"/>
        <w:adjustRightInd/>
        <w:snapToGrid/>
        <w:spacing w:before="200" w:beforeAutospacing="0" w:after="160" w:afterAutospacing="0"/>
        <w:textAlignment w:val="auto"/>
        <w:rPr>
          <w:rFonts w:hint="eastAsia"/>
        </w:rPr>
      </w:pPr>
      <w:r>
        <w:rPr>
          <w:rFonts w:hint="eastAsia"/>
        </w:rPr>
        <w:t>采购需求：</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u w:val="single"/>
        </w:rPr>
      </w:pPr>
      <w:r>
        <w:rPr>
          <w:rFonts w:hint="eastAsia"/>
          <w:u w:val="single"/>
          <w:lang w:val="en-US" w:eastAsia="zh-CN"/>
        </w:rPr>
        <w:t>晋江市平山中学篮球场地及排球场地硅PU面采购及改造项目</w:t>
      </w:r>
      <w:r>
        <w:rPr>
          <w:rFonts w:hint="eastAsia"/>
          <w:u w:val="single"/>
        </w:rPr>
        <w:t>，具体详见</w:t>
      </w:r>
      <w:r>
        <w:rPr>
          <w:rFonts w:hint="eastAsia"/>
          <w:u w:val="single"/>
          <w:lang w:val="en-US" w:eastAsia="zh-CN"/>
        </w:rPr>
        <w:t>谈判文件</w:t>
      </w:r>
      <w:r>
        <w:rPr>
          <w:rFonts w:hint="eastAsia"/>
          <w:u w:val="single"/>
        </w:rPr>
        <w:t>第三章。</w:t>
      </w:r>
    </w:p>
    <w:p>
      <w:pPr>
        <w:pStyle w:val="3"/>
        <w:keepNext w:val="0"/>
        <w:keepLines w:val="0"/>
        <w:pageBreakBefore w:val="0"/>
        <w:kinsoku/>
        <w:wordWrap/>
        <w:overflowPunct/>
        <w:topLinePunct w:val="0"/>
        <w:autoSpaceDE/>
        <w:autoSpaceDN/>
        <w:bidi w:val="0"/>
        <w:adjustRightInd/>
        <w:snapToGrid/>
        <w:spacing w:before="200" w:beforeAutospacing="0" w:after="160" w:afterAutospacing="0"/>
        <w:textAlignment w:val="auto"/>
        <w:rPr>
          <w:rFonts w:hint="eastAsia"/>
        </w:rPr>
      </w:pPr>
      <w:r>
        <w:rPr>
          <w:rFonts w:hint="eastAsia"/>
        </w:rPr>
        <w:t>合同履行期限：</w:t>
      </w:r>
      <w:r>
        <w:rPr>
          <w:rFonts w:hint="eastAsia"/>
          <w:lang w:val="en-US" w:eastAsia="zh-CN"/>
        </w:rPr>
        <w:t>合同签订之日起30日内交付</w:t>
      </w:r>
      <w:r>
        <w:rPr>
          <w:rFonts w:hint="eastAsia"/>
        </w:rPr>
        <w:t>。</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rPr>
      </w:pPr>
      <w:r>
        <w:rPr>
          <w:rFonts w:hint="eastAsia"/>
        </w:rPr>
        <w:t>本项目(</w:t>
      </w:r>
      <w:r>
        <w:rPr>
          <w:rFonts w:hint="eastAsia"/>
          <w:lang w:val="en-US" w:eastAsia="zh-CN"/>
        </w:rPr>
        <w:t xml:space="preserve"> </w:t>
      </w:r>
      <w:r>
        <w:rPr>
          <w:rFonts w:hint="eastAsia"/>
        </w:rPr>
        <w:t>不接受 )联合体投标。</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160" w:afterAutospacing="0" w:line="240" w:lineRule="auto"/>
        <w:ind w:right="227"/>
        <w:jc w:val="left"/>
        <w:textAlignment w:val="auto"/>
        <w:rPr>
          <w:rStyle w:val="6"/>
          <w:rFonts w:hint="eastAsia" w:ascii="宋体" w:hAnsi="宋体" w:eastAsia="宋体" w:cs="宋体"/>
          <w:b/>
          <w:bCs/>
          <w:color w:val="383838"/>
          <w:sz w:val="24"/>
          <w:szCs w:val="24"/>
          <w:shd w:val="clear" w:fill="FFFFFF"/>
        </w:rPr>
      </w:pPr>
      <w:r>
        <w:rPr>
          <w:rStyle w:val="6"/>
          <w:rFonts w:hint="eastAsia" w:ascii="宋体" w:hAnsi="宋体" w:eastAsia="宋体" w:cs="宋体"/>
          <w:b/>
          <w:bCs/>
          <w:color w:val="383838"/>
          <w:sz w:val="24"/>
          <w:szCs w:val="24"/>
          <w:shd w:val="clear" w:fill="FFFFFF"/>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before="200" w:beforeAutospacing="0" w:after="160" w:afterAutospacing="0" w:line="288" w:lineRule="auto"/>
        <w:ind w:firstLine="480" w:firstLineChars="200"/>
        <w:textAlignment w:val="auto"/>
        <w:rPr>
          <w:rFonts w:hint="eastAsia" w:ascii="宋体" w:hAnsi="宋体" w:eastAsia="宋体" w:cs="宋体"/>
          <w:b w:val="0"/>
          <w:bCs w:val="0"/>
          <w:color w:val="000000"/>
          <w:sz w:val="24"/>
        </w:rPr>
      </w:pPr>
      <w:r>
        <w:rPr>
          <w:rFonts w:hint="eastAsia" w:ascii="宋体" w:hAnsi="宋体" w:cs="宋体"/>
          <w:b w:val="0"/>
          <w:bCs w:val="0"/>
          <w:color w:val="000000"/>
          <w:kern w:val="0"/>
          <w:sz w:val="24"/>
          <w:lang w:val="en-US" w:eastAsia="zh-CN"/>
        </w:rPr>
        <w:t>1、</w:t>
      </w:r>
      <w:r>
        <w:rPr>
          <w:rFonts w:hint="eastAsia" w:ascii="宋体" w:hAnsi="宋体" w:cs="宋体"/>
          <w:b w:val="0"/>
          <w:bCs w:val="0"/>
          <w:color w:val="000000"/>
          <w:kern w:val="0"/>
          <w:sz w:val="24"/>
        </w:rPr>
        <w:t>响应供应商</w:t>
      </w:r>
      <w:r>
        <w:rPr>
          <w:rFonts w:hint="eastAsia" w:ascii="宋体" w:hAnsi="宋体"/>
          <w:b w:val="0"/>
          <w:bCs w:val="0"/>
          <w:color w:val="000000"/>
          <w:sz w:val="24"/>
        </w:rPr>
        <w:t xml:space="preserve">应具有独立承担民事责任的能力，具备参加采购活动的合法条件，并提供下列证明材料： </w:t>
      </w:r>
      <w:r>
        <w:rPr>
          <w:rFonts w:hint="eastAsia" w:ascii="宋体" w:hAnsi="宋体"/>
          <w:b w:val="0"/>
          <w:bCs w:val="0"/>
          <w:color w:val="000000"/>
          <w:sz w:val="24"/>
        </w:rPr>
        <w:cr/>
      </w:r>
      <w:r>
        <w:rPr>
          <w:rFonts w:hint="eastAsia" w:ascii="宋体" w:hAnsi="宋体"/>
          <w:b w:val="0"/>
          <w:bCs w:val="0"/>
          <w:color w:val="000000"/>
          <w:sz w:val="24"/>
          <w:lang w:val="en-US" w:eastAsia="zh-CN"/>
        </w:rPr>
        <w:t xml:space="preserve">    </w:t>
      </w:r>
      <w:r>
        <w:rPr>
          <w:rFonts w:hint="eastAsia" w:ascii="宋体" w:hAnsi="宋体"/>
          <w:b w:val="0"/>
          <w:bCs w:val="0"/>
          <w:color w:val="000000"/>
          <w:sz w:val="24"/>
        </w:rPr>
        <w:t>①响应供应商是法人或者其他组织的应提供营业执照等证明文件，</w:t>
      </w:r>
      <w:r>
        <w:rPr>
          <w:rFonts w:hint="eastAsia" w:ascii="宋体" w:hAnsi="宋体"/>
          <w:b w:val="0"/>
          <w:bCs w:val="0"/>
          <w:color w:val="000000"/>
          <w:sz w:val="24"/>
          <w:lang w:val="en-US" w:eastAsia="zh-CN"/>
        </w:rPr>
        <w:t>谈判</w:t>
      </w:r>
      <w:r>
        <w:rPr>
          <w:rFonts w:hint="eastAsia" w:ascii="宋体" w:hAnsi="宋体"/>
          <w:b w:val="0"/>
          <w:bCs w:val="0"/>
          <w:color w:val="000000"/>
          <w:sz w:val="24"/>
        </w:rPr>
        <w:t xml:space="preserve">响应供应商是自然人的应提供有效的自然人身份证明。 </w:t>
      </w:r>
      <w:r>
        <w:rPr>
          <w:rFonts w:hint="eastAsia" w:ascii="宋体" w:hAnsi="宋体"/>
          <w:b w:val="0"/>
          <w:bCs w:val="0"/>
          <w:color w:val="000000"/>
          <w:sz w:val="24"/>
        </w:rPr>
        <w:cr/>
      </w:r>
      <w:r>
        <w:rPr>
          <w:rFonts w:hint="eastAsia" w:ascii="宋体" w:hAnsi="宋体"/>
          <w:b w:val="0"/>
          <w:bCs w:val="0"/>
          <w:color w:val="000000"/>
          <w:sz w:val="24"/>
          <w:lang w:val="en-US" w:eastAsia="zh-CN"/>
        </w:rPr>
        <w:t xml:space="preserve">   </w:t>
      </w:r>
      <w:r>
        <w:rPr>
          <w:rFonts w:hint="eastAsia" w:ascii="宋体" w:hAnsi="宋体"/>
          <w:b w:val="0"/>
          <w:bCs w:val="0"/>
          <w:color w:val="0000FF"/>
          <w:sz w:val="24"/>
        </w:rPr>
        <w:t xml:space="preserve"> </w:t>
      </w:r>
      <w:r>
        <w:rPr>
          <w:rFonts w:hint="eastAsia" w:ascii="宋体" w:hAnsi="宋体"/>
          <w:b w:val="0"/>
          <w:bCs w:val="0"/>
          <w:color w:val="000000"/>
          <w:sz w:val="24"/>
          <w:lang w:val="en-US" w:eastAsia="zh-CN"/>
        </w:rPr>
        <w:t>②具</w:t>
      </w:r>
      <w:r>
        <w:rPr>
          <w:rFonts w:hint="eastAsia" w:ascii="宋体" w:hAnsi="宋体"/>
          <w:b w:val="0"/>
          <w:bCs w:val="0"/>
          <w:color w:val="000000"/>
          <w:sz w:val="24"/>
        </w:rPr>
        <w:t>备履行合同所必需的设备和专业技术能力的证明材料（</w:t>
      </w:r>
      <w:r>
        <w:rPr>
          <w:rFonts w:hint="eastAsia" w:ascii="宋体" w:hAnsi="宋体"/>
          <w:b w:val="0"/>
          <w:bCs w:val="0"/>
          <w:color w:val="000000"/>
          <w:sz w:val="24"/>
          <w:lang w:val="en-US" w:eastAsia="zh-CN"/>
        </w:rPr>
        <w:t>若有</w:t>
      </w:r>
      <w:r>
        <w:rPr>
          <w:rFonts w:hint="eastAsia" w:ascii="宋体" w:hAnsi="宋体"/>
          <w:b w:val="0"/>
          <w:bCs w:val="0"/>
          <w:color w:val="000000"/>
          <w:sz w:val="24"/>
        </w:rPr>
        <w:t>）；</w:t>
      </w:r>
      <w:r>
        <w:rPr>
          <w:rFonts w:hint="eastAsia" w:ascii="宋体" w:hAnsi="宋体"/>
          <w:b w:val="0"/>
          <w:bCs w:val="0"/>
          <w:color w:val="000000"/>
          <w:sz w:val="24"/>
        </w:rPr>
        <w:cr/>
      </w:r>
      <w:r>
        <w:rPr>
          <w:rFonts w:hint="eastAsia" w:ascii="宋体" w:hAnsi="宋体"/>
          <w:b w:val="0"/>
          <w:bCs w:val="0"/>
          <w:color w:val="000000"/>
          <w:sz w:val="24"/>
        </w:rPr>
        <w:t xml:space="preserve"> </w:t>
      </w:r>
      <w:r>
        <w:rPr>
          <w:rFonts w:hint="eastAsia" w:ascii="宋体" w:hAnsi="宋体"/>
          <w:b w:val="0"/>
          <w:bCs w:val="0"/>
          <w:color w:val="000000"/>
          <w:sz w:val="24"/>
          <w:lang w:val="en-US" w:eastAsia="zh-CN"/>
        </w:rPr>
        <w:t xml:space="preserve">   ③</w:t>
      </w:r>
      <w:r>
        <w:rPr>
          <w:rFonts w:hint="eastAsia" w:ascii="宋体" w:hAnsi="宋体"/>
          <w:b w:val="0"/>
          <w:bCs w:val="0"/>
          <w:color w:val="000000"/>
          <w:sz w:val="24"/>
        </w:rPr>
        <w:t>参加政府采购活动前3年内在经营活动中没有重大违法记录的书面声明（或者在参加政府采购活动前3年内因违法经营被禁止在一定期限内参加政府采购活动，期限已届满）；</w:t>
      </w:r>
      <w:r>
        <w:rPr>
          <w:rFonts w:hint="eastAsia" w:ascii="宋体" w:hAnsi="宋体"/>
          <w:b w:val="0"/>
          <w:bCs w:val="0"/>
          <w:color w:val="000000"/>
          <w:sz w:val="24"/>
        </w:rPr>
        <w:cr/>
      </w:r>
      <w:r>
        <w:rPr>
          <w:rFonts w:hint="eastAsia" w:ascii="宋体" w:hAnsi="宋体"/>
          <w:b w:val="0"/>
          <w:bCs w:val="0"/>
          <w:color w:val="000000"/>
          <w:sz w:val="24"/>
          <w:lang w:val="en-US" w:eastAsia="zh-CN"/>
        </w:rPr>
        <w:t xml:space="preserve">  </w:t>
      </w:r>
      <w:r>
        <w:rPr>
          <w:rFonts w:hint="eastAsia" w:ascii="宋体" w:hAnsi="宋体"/>
          <w:b w:val="0"/>
          <w:bCs w:val="0"/>
          <w:color w:val="000000"/>
          <w:sz w:val="24"/>
        </w:rPr>
        <w:t>2、响应供应商代表必须经响应供应商的法定代表人关于参与本项目</w:t>
      </w:r>
      <w:r>
        <w:rPr>
          <w:rFonts w:hint="eastAsia" w:ascii="宋体" w:hAnsi="宋体"/>
          <w:b w:val="0"/>
          <w:bCs w:val="0"/>
          <w:color w:val="000000"/>
          <w:sz w:val="24"/>
          <w:lang w:val="en-US" w:eastAsia="zh-CN"/>
        </w:rPr>
        <w:t>谈判</w:t>
      </w:r>
      <w:r>
        <w:rPr>
          <w:rFonts w:hint="eastAsia" w:ascii="宋体" w:hAnsi="宋体"/>
          <w:b w:val="0"/>
          <w:bCs w:val="0"/>
          <w:color w:val="000000"/>
          <w:sz w:val="24"/>
        </w:rPr>
        <w:t>的授权，请提供法定代表人授权响应供应商代表的授权委托书(响应供应商代表是法定代表人无需)，</w:t>
      </w:r>
      <w:r>
        <w:rPr>
          <w:rFonts w:hint="eastAsia" w:ascii="宋体" w:hAnsi="宋体"/>
          <w:b w:val="0"/>
          <w:bCs w:val="0"/>
          <w:color w:val="000000"/>
          <w:sz w:val="24"/>
          <w:lang w:val="en-US" w:eastAsia="zh-CN"/>
        </w:rPr>
        <w:t>及</w:t>
      </w:r>
      <w:r>
        <w:rPr>
          <w:rFonts w:hint="eastAsia" w:ascii="宋体" w:hAnsi="宋体"/>
          <w:b w:val="0"/>
          <w:bCs w:val="0"/>
          <w:color w:val="000000"/>
          <w:sz w:val="24"/>
        </w:rPr>
        <w:t>法定代表人或响应供应商代表的身份证复印件。</w:t>
      </w:r>
      <w:r>
        <w:rPr>
          <w:rFonts w:hint="eastAsia" w:ascii="宋体" w:hAnsi="宋体"/>
          <w:b w:val="0"/>
          <w:bCs w:val="0"/>
          <w:color w:val="000000"/>
          <w:sz w:val="24"/>
        </w:rPr>
        <w:cr/>
      </w:r>
      <w:r>
        <w:rPr>
          <w:rFonts w:hint="eastAsia" w:ascii="宋体" w:hAnsi="宋体"/>
          <w:b w:val="0"/>
          <w:bCs w:val="0"/>
          <w:color w:val="000000"/>
          <w:sz w:val="24"/>
          <w:lang w:val="en-US" w:eastAsia="zh-CN"/>
        </w:rPr>
        <w:t xml:space="preserve">  3</w:t>
      </w:r>
      <w:r>
        <w:rPr>
          <w:rFonts w:hint="eastAsia" w:ascii="宋体" w:hAnsi="宋体"/>
          <w:b w:val="0"/>
          <w:bCs w:val="0"/>
          <w:color w:val="000000"/>
          <w:sz w:val="24"/>
        </w:rPr>
        <w:t>、响应供应商不得被列入“财政部政府采购严重违法失信行为记录名单”，响应人在投标截止时间前分别通过“信用中国”网站(www.credit</w:t>
      </w:r>
      <w:r>
        <w:rPr>
          <w:rFonts w:hint="eastAsia" w:ascii="宋体" w:hAnsi="宋体" w:eastAsia="宋体" w:cs="Times New Roman"/>
          <w:b w:val="0"/>
          <w:bCs w:val="0"/>
          <w:color w:val="000000"/>
          <w:sz w:val="24"/>
        </w:rPr>
        <w:t>china.gov.cn)查询失信被执行人、重大税收违法案件当事人、政府采购严重违法失信行为记录名单和“中国政府采购”网站（www.ccgp.gov.cn）查询政府采购严重违法失信行为记录名单（以本项目发布邀请之后的查询结果为准），响应人提供的查询结果应为其通过上述网站获取的信用信息查询原始页面的打印件（或截图）。</w:t>
      </w:r>
      <w:r>
        <w:rPr>
          <w:rFonts w:hint="eastAsia" w:ascii="宋体" w:hAnsi="宋体" w:eastAsia="宋体" w:cs="Times New Roman"/>
          <w:b w:val="0"/>
          <w:bCs w:val="0"/>
          <w:color w:val="000000"/>
          <w:sz w:val="24"/>
        </w:rPr>
        <w:cr/>
      </w:r>
      <w:r>
        <w:rPr>
          <w:rFonts w:hint="eastAsia" w:ascii="宋体" w:hAnsi="宋体" w:eastAsia="宋体" w:cs="宋体"/>
          <w:b w:val="0"/>
          <w:bCs w:val="0"/>
          <w:color w:val="000000"/>
          <w:sz w:val="24"/>
          <w:lang w:val="en-US" w:eastAsia="zh-CN"/>
        </w:rPr>
        <w:t xml:space="preserve">  4</w:t>
      </w:r>
      <w:r>
        <w:rPr>
          <w:rFonts w:hint="eastAsia" w:ascii="宋体" w:hAnsi="宋体" w:eastAsia="宋体" w:cs="宋体"/>
          <w:b w:val="0"/>
          <w:bCs w:val="0"/>
          <w:color w:val="000000"/>
          <w:sz w:val="24"/>
        </w:rPr>
        <w:t>、本项目不接受联合体谈判报价，不允许转包或分包。</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160" w:afterAutospacing="0" w:line="240" w:lineRule="auto"/>
        <w:ind w:right="227"/>
        <w:jc w:val="left"/>
        <w:textAlignment w:val="auto"/>
        <w:rPr>
          <w:rStyle w:val="6"/>
          <w:rFonts w:hint="eastAsia" w:ascii="宋体" w:hAnsi="宋体" w:eastAsia="宋体" w:cs="宋体"/>
          <w:b/>
          <w:bCs/>
          <w:color w:val="383838"/>
          <w:sz w:val="24"/>
          <w:szCs w:val="24"/>
          <w:shd w:val="clear" w:fill="FFFFFF"/>
          <w:lang w:val="en-US" w:eastAsia="zh-CN"/>
        </w:rPr>
      </w:pPr>
      <w:r>
        <w:rPr>
          <w:rStyle w:val="6"/>
          <w:rFonts w:hint="eastAsia" w:ascii="宋体" w:hAnsi="宋体" w:eastAsia="宋体" w:cs="宋体"/>
          <w:b/>
          <w:bCs/>
          <w:color w:val="383838"/>
          <w:sz w:val="24"/>
          <w:szCs w:val="24"/>
          <w:shd w:val="clear" w:fill="FFFFFF"/>
          <w:lang w:val="en-US" w:eastAsia="zh-CN"/>
        </w:rPr>
        <w:t>三、获取采购文件</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lang w:val="en-US" w:eastAsia="zh-CN"/>
        </w:rPr>
      </w:pPr>
      <w:r>
        <w:rPr>
          <w:rFonts w:hint="eastAsia"/>
          <w:lang w:val="en-US" w:eastAsia="zh-CN"/>
        </w:rPr>
        <w:t>时间：2022年12月5日 至2022年12月8日，每天上午9:00至12:00，下午14:30至17:30。（北京时间，法定节假日除外）</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default"/>
          <w:lang w:val="en-US" w:eastAsia="zh-CN"/>
        </w:rPr>
      </w:pPr>
      <w:r>
        <w:rPr>
          <w:rFonts w:hint="eastAsia"/>
          <w:lang w:val="en-US" w:eastAsia="zh-CN"/>
        </w:rPr>
        <w:t>地点：泉州市晋江市青阳街道曾井社区兴盛路185号厦门正务联合招标代理有限公司</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lang w:val="en-US" w:eastAsia="zh-CN"/>
        </w:rPr>
      </w:pPr>
      <w:r>
        <w:rPr>
          <w:rFonts w:hint="eastAsia"/>
          <w:lang w:val="en-US" w:eastAsia="zh-CN"/>
        </w:rPr>
        <w:t>方式：现场购买或邮箱购买；若通过邮箱购买，请将所报项目名称、项目编号发送至30014713@qq.com。售后不退。</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lang w:val="en-US" w:eastAsia="zh-CN"/>
        </w:rPr>
      </w:pPr>
      <w:r>
        <w:rPr>
          <w:rFonts w:hint="eastAsia"/>
          <w:lang w:val="en-US" w:eastAsia="zh-CN"/>
        </w:rPr>
        <w:t>售价：￥300.0 元（人民币）</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160" w:afterAutospacing="0" w:line="240" w:lineRule="auto"/>
        <w:ind w:right="227"/>
        <w:jc w:val="left"/>
        <w:textAlignment w:val="auto"/>
        <w:rPr>
          <w:rStyle w:val="6"/>
          <w:rFonts w:hint="eastAsia" w:ascii="宋体" w:hAnsi="宋体" w:eastAsia="宋体" w:cs="宋体"/>
          <w:b/>
          <w:bCs/>
          <w:color w:val="383838"/>
          <w:sz w:val="24"/>
          <w:szCs w:val="24"/>
          <w:shd w:val="clear" w:fill="FFFFFF"/>
          <w:lang w:val="en-US" w:eastAsia="zh-CN"/>
        </w:rPr>
      </w:pPr>
      <w:r>
        <w:rPr>
          <w:rStyle w:val="6"/>
          <w:rFonts w:hint="eastAsia" w:ascii="宋体" w:hAnsi="宋体" w:eastAsia="宋体" w:cs="宋体"/>
          <w:b/>
          <w:bCs/>
          <w:color w:val="383838"/>
          <w:sz w:val="24"/>
          <w:szCs w:val="24"/>
          <w:shd w:val="clear" w:fill="FFFFFF"/>
          <w:lang w:val="en-US" w:eastAsia="zh-CN"/>
        </w:rPr>
        <w:t>四、响应文件提交</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color w:val="auto"/>
        </w:rPr>
      </w:pPr>
      <w:r>
        <w:rPr>
          <w:rFonts w:hint="eastAsia"/>
        </w:rPr>
        <w:t>截止时</w:t>
      </w:r>
      <w:r>
        <w:rPr>
          <w:rFonts w:hint="eastAsia"/>
          <w:color w:val="auto"/>
        </w:rPr>
        <w:t>间：2022年</w:t>
      </w:r>
      <w:r>
        <w:rPr>
          <w:rFonts w:hint="eastAsia"/>
          <w:color w:val="auto"/>
          <w:lang w:val="en-US" w:eastAsia="zh-CN"/>
        </w:rPr>
        <w:t>12</w:t>
      </w:r>
      <w:r>
        <w:rPr>
          <w:rFonts w:hint="eastAsia"/>
          <w:color w:val="auto"/>
        </w:rPr>
        <w:t>月</w:t>
      </w:r>
      <w:r>
        <w:rPr>
          <w:rFonts w:hint="eastAsia"/>
          <w:color w:val="auto"/>
          <w:lang w:val="en-US" w:eastAsia="zh-CN"/>
        </w:rPr>
        <w:t>9</w:t>
      </w:r>
      <w:r>
        <w:rPr>
          <w:rFonts w:hint="eastAsia"/>
          <w:color w:val="auto"/>
        </w:rPr>
        <w:t xml:space="preserve">日 </w:t>
      </w:r>
      <w:r>
        <w:rPr>
          <w:rFonts w:hint="eastAsia"/>
          <w:color w:val="auto"/>
          <w:lang w:val="en-US" w:eastAsia="zh-CN"/>
        </w:rPr>
        <w:t>10</w:t>
      </w:r>
      <w:r>
        <w:rPr>
          <w:rFonts w:hint="eastAsia"/>
          <w:color w:val="auto"/>
        </w:rPr>
        <w:t>点</w:t>
      </w:r>
      <w:r>
        <w:rPr>
          <w:rFonts w:hint="eastAsia"/>
          <w:color w:val="auto"/>
          <w:lang w:val="en-US" w:eastAsia="zh-CN"/>
        </w:rPr>
        <w:t>0</w:t>
      </w:r>
      <w:r>
        <w:rPr>
          <w:rFonts w:hint="eastAsia"/>
          <w:color w:val="auto"/>
        </w:rPr>
        <w:t>0分（北京时间）</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color w:val="auto"/>
        </w:rPr>
      </w:pPr>
      <w:r>
        <w:rPr>
          <w:rFonts w:hint="eastAsia"/>
          <w:color w:val="auto"/>
        </w:rPr>
        <w:t>地点：</w:t>
      </w:r>
      <w:r>
        <w:rPr>
          <w:rFonts w:hint="eastAsia"/>
          <w:color w:val="auto"/>
          <w:lang w:val="en-US" w:eastAsia="zh-CN"/>
        </w:rPr>
        <w:t>晋江市平山中学会议室</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160" w:afterAutospacing="0" w:line="240" w:lineRule="auto"/>
        <w:ind w:right="227"/>
        <w:textAlignment w:val="auto"/>
        <w:rPr>
          <w:rFonts w:hint="eastAsia" w:ascii="宋体" w:hAnsi="宋体" w:eastAsia="宋体" w:cs="宋体"/>
          <w:color w:val="auto"/>
          <w:u w:val="none"/>
        </w:rPr>
      </w:pPr>
      <w:r>
        <w:rPr>
          <w:rStyle w:val="6"/>
          <w:rFonts w:hint="eastAsia" w:ascii="宋体" w:hAnsi="宋体" w:eastAsia="宋体" w:cs="宋体"/>
          <w:b/>
          <w:bCs/>
          <w:color w:val="auto"/>
          <w:sz w:val="24"/>
          <w:szCs w:val="24"/>
          <w:u w:val="none"/>
          <w:shd w:val="clear" w:fill="FFFFFF"/>
        </w:rPr>
        <w:t>五、开启</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color w:val="auto"/>
        </w:rPr>
      </w:pPr>
      <w:r>
        <w:rPr>
          <w:rFonts w:hint="eastAsia"/>
          <w:color w:val="auto"/>
        </w:rPr>
        <w:t>时间：2022年</w:t>
      </w:r>
      <w:r>
        <w:rPr>
          <w:rFonts w:hint="eastAsia"/>
          <w:color w:val="auto"/>
          <w:lang w:val="en-US" w:eastAsia="zh-CN"/>
        </w:rPr>
        <w:t>12</w:t>
      </w:r>
      <w:r>
        <w:rPr>
          <w:rFonts w:hint="eastAsia"/>
          <w:color w:val="auto"/>
        </w:rPr>
        <w:t>月</w:t>
      </w:r>
      <w:r>
        <w:rPr>
          <w:rFonts w:hint="eastAsia"/>
          <w:color w:val="auto"/>
          <w:lang w:val="en-US" w:eastAsia="zh-CN"/>
        </w:rPr>
        <w:t>9</w:t>
      </w:r>
      <w:r>
        <w:rPr>
          <w:rFonts w:hint="eastAsia"/>
          <w:color w:val="auto"/>
        </w:rPr>
        <w:t xml:space="preserve">日 </w:t>
      </w:r>
      <w:r>
        <w:rPr>
          <w:rFonts w:hint="eastAsia"/>
          <w:color w:val="auto"/>
          <w:lang w:val="en-US" w:eastAsia="zh-CN"/>
        </w:rPr>
        <w:t>10</w:t>
      </w:r>
      <w:r>
        <w:rPr>
          <w:rFonts w:hint="eastAsia"/>
          <w:color w:val="auto"/>
        </w:rPr>
        <w:t>点</w:t>
      </w:r>
      <w:r>
        <w:rPr>
          <w:rFonts w:hint="eastAsia"/>
          <w:color w:val="auto"/>
          <w:lang w:val="en-US" w:eastAsia="zh-CN"/>
        </w:rPr>
        <w:t>0</w:t>
      </w:r>
      <w:r>
        <w:rPr>
          <w:rFonts w:hint="eastAsia"/>
          <w:color w:val="auto"/>
        </w:rPr>
        <w:t>0分（北京时间）</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color w:val="auto"/>
        </w:rPr>
      </w:pPr>
      <w:r>
        <w:rPr>
          <w:rFonts w:hint="eastAsia"/>
          <w:color w:val="auto"/>
        </w:rPr>
        <w:t>地点：</w:t>
      </w:r>
      <w:r>
        <w:rPr>
          <w:rFonts w:hint="eastAsia"/>
          <w:color w:val="auto"/>
          <w:lang w:val="en-US" w:eastAsia="zh-CN"/>
        </w:rPr>
        <w:t>晋江市平山中学会议室</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160" w:afterAutospacing="0" w:line="240" w:lineRule="auto"/>
        <w:ind w:right="227"/>
        <w:textAlignment w:val="auto"/>
        <w:rPr>
          <w:rFonts w:hint="eastAsia" w:ascii="宋体" w:hAnsi="宋体" w:eastAsia="宋体" w:cs="宋体"/>
        </w:rPr>
      </w:pPr>
      <w:r>
        <w:rPr>
          <w:rStyle w:val="6"/>
          <w:rFonts w:hint="eastAsia" w:ascii="宋体" w:hAnsi="宋体" w:eastAsia="宋体" w:cs="宋体"/>
          <w:b/>
          <w:bCs/>
          <w:color w:val="383838"/>
          <w:sz w:val="24"/>
          <w:szCs w:val="24"/>
          <w:shd w:val="clear" w:fill="FFFFFF"/>
        </w:rPr>
        <w:t>六、公告期限</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rPr>
      </w:pPr>
      <w:r>
        <w:rPr>
          <w:rFonts w:hint="eastAsia"/>
        </w:rPr>
        <w:t>自本公告发布之日起3个工作日。</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160" w:afterAutospacing="0" w:line="240" w:lineRule="auto"/>
        <w:ind w:right="227"/>
        <w:textAlignment w:val="auto"/>
        <w:rPr>
          <w:rFonts w:hint="eastAsia" w:ascii="宋体" w:hAnsi="宋体" w:eastAsia="宋体" w:cs="宋体"/>
        </w:rPr>
      </w:pPr>
      <w:r>
        <w:rPr>
          <w:rStyle w:val="6"/>
          <w:rFonts w:hint="eastAsia" w:ascii="宋体" w:hAnsi="宋体" w:eastAsia="宋体" w:cs="宋体"/>
          <w:b/>
          <w:bCs/>
          <w:color w:val="383838"/>
          <w:sz w:val="24"/>
          <w:szCs w:val="24"/>
          <w:shd w:val="clear" w:fill="FFFFFF"/>
        </w:rPr>
        <w:t>七、其他补充事宜</w:t>
      </w:r>
      <w:bookmarkStart w:id="0" w:name="_GoBack"/>
      <w:bookmarkEnd w:id="0"/>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lang w:val="en-US" w:eastAsia="zh-CN"/>
        </w:rPr>
      </w:pPr>
      <w:r>
        <w:rPr>
          <w:rFonts w:hint="eastAsia"/>
          <w:lang w:val="en-US" w:eastAsia="zh-CN"/>
        </w:rPr>
        <w:t>无</w:t>
      </w:r>
    </w:p>
    <w:p>
      <w:pPr>
        <w:pStyle w:val="3"/>
        <w:keepNext w:val="0"/>
        <w:keepLines w:val="0"/>
        <w:pageBreakBefore w:val="0"/>
        <w:widowControl/>
        <w:suppressLineNumbers w:val="0"/>
        <w:kinsoku/>
        <w:wordWrap/>
        <w:overflowPunct/>
        <w:topLinePunct w:val="0"/>
        <w:autoSpaceDE/>
        <w:autoSpaceDN/>
        <w:bidi w:val="0"/>
        <w:adjustRightInd/>
        <w:snapToGrid/>
        <w:spacing w:before="200" w:beforeAutospacing="0" w:after="160" w:afterAutospacing="0" w:line="240" w:lineRule="auto"/>
        <w:ind w:right="227"/>
        <w:textAlignment w:val="auto"/>
        <w:rPr>
          <w:rFonts w:hint="eastAsia" w:ascii="宋体" w:hAnsi="宋体" w:eastAsia="宋体" w:cs="宋体"/>
        </w:rPr>
      </w:pPr>
      <w:r>
        <w:rPr>
          <w:rStyle w:val="6"/>
          <w:rFonts w:hint="eastAsia" w:ascii="宋体" w:hAnsi="宋体" w:eastAsia="宋体" w:cs="宋体"/>
          <w:b/>
          <w:bCs/>
          <w:color w:val="383838"/>
          <w:sz w:val="24"/>
          <w:szCs w:val="24"/>
          <w:shd w:val="clear" w:fill="FFFFFF"/>
        </w:rPr>
        <w:t>八、凡对本次采购提出询问，请按以下方式联系。</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lang w:val="en-US" w:eastAsia="zh-CN"/>
        </w:rPr>
      </w:pPr>
      <w:r>
        <w:rPr>
          <w:rFonts w:hint="eastAsia"/>
        </w:rPr>
        <w:t>1.采</w:t>
      </w:r>
      <w:r>
        <w:rPr>
          <w:rFonts w:hint="eastAsia"/>
          <w:lang w:val="en-US" w:eastAsia="zh-CN"/>
        </w:rPr>
        <w:t>购人信息</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rPr>
      </w:pPr>
      <w:r>
        <w:rPr>
          <w:rFonts w:hint="eastAsia"/>
          <w:lang w:val="en-US" w:eastAsia="zh-CN"/>
        </w:rPr>
        <w:t>名称：晋江市平山中学　　</w:t>
      </w:r>
      <w:r>
        <w:rPr>
          <w:rFonts w:hint="eastAsia"/>
        </w:rPr>
        <w:t>　　　</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rPr>
      </w:pPr>
      <w:r>
        <w:rPr>
          <w:rFonts w:hint="eastAsia"/>
        </w:rPr>
        <w:t>地址：</w:t>
      </w:r>
      <w:r>
        <w:rPr>
          <w:rFonts w:hint="eastAsia"/>
          <w:lang w:val="en-US" w:eastAsia="zh-CN"/>
        </w:rPr>
        <w:t>晋江市梅岭街道梅岭路313号</w:t>
      </w:r>
      <w:r>
        <w:rPr>
          <w:rFonts w:hint="eastAsia"/>
        </w:rPr>
        <w:t>　　　　　　　　</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rPr>
      </w:pPr>
      <w:r>
        <w:rPr>
          <w:rFonts w:hint="eastAsia"/>
        </w:rPr>
        <w:t>联系方式：</w:t>
      </w:r>
      <w:r>
        <w:rPr>
          <w:rFonts w:hint="eastAsia"/>
          <w:lang w:val="en-US" w:eastAsia="zh-CN"/>
        </w:rPr>
        <w:t xml:space="preserve">郭老师 17305060685 </w:t>
      </w:r>
      <w:r>
        <w:rPr>
          <w:rFonts w:hint="eastAsia"/>
        </w:rPr>
        <w:t>　　　　　　</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rPr>
      </w:pPr>
      <w:r>
        <w:rPr>
          <w:rFonts w:hint="eastAsia"/>
        </w:rPr>
        <w:t>2.采购代理机构信息</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rPr>
      </w:pPr>
      <w:r>
        <w:rPr>
          <w:rFonts w:hint="eastAsia"/>
        </w:rPr>
        <w:t>名称：厦门正务联合招标代理有限公司　　　　　　　　　　　　</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rPr>
      </w:pPr>
      <w:r>
        <w:rPr>
          <w:rFonts w:hint="eastAsia"/>
        </w:rPr>
        <w:t>地址：泉州市晋江市青阳街道曾井社区兴盛路185号　　　　　　　　　　　　　</w:t>
      </w:r>
    </w:p>
    <w:p>
      <w:pPr>
        <w:pStyle w:val="3"/>
        <w:keepNext w:val="0"/>
        <w:keepLines w:val="0"/>
        <w:pageBreakBefore w:val="0"/>
        <w:kinsoku/>
        <w:wordWrap/>
        <w:overflowPunct/>
        <w:topLinePunct w:val="0"/>
        <w:autoSpaceDE/>
        <w:autoSpaceDN/>
        <w:bidi w:val="0"/>
        <w:adjustRightInd/>
        <w:snapToGrid/>
        <w:spacing w:before="200" w:beforeAutospacing="0" w:after="160" w:afterAutospacing="0"/>
        <w:ind w:firstLine="240" w:firstLineChars="100"/>
        <w:textAlignment w:val="auto"/>
        <w:rPr>
          <w:rFonts w:hint="eastAsia"/>
        </w:rPr>
      </w:pPr>
      <w:r>
        <w:rPr>
          <w:rFonts w:hint="eastAsia"/>
        </w:rPr>
        <w:t>联系方式：张女士 059</w:t>
      </w:r>
      <w:r>
        <w:rPr>
          <w:rFonts w:hint="eastAsia"/>
          <w:lang w:val="en-US" w:eastAsia="zh-CN"/>
        </w:rPr>
        <w:t>5</w:t>
      </w:r>
      <w:r>
        <w:rPr>
          <w:rFonts w:hint="eastAsia"/>
        </w:rPr>
        <w:t>-</w:t>
      </w:r>
      <w:r>
        <w:rPr>
          <w:rFonts w:hint="eastAsia"/>
          <w:lang w:val="en-US" w:eastAsia="zh-CN"/>
        </w:rPr>
        <w:t>82001718  13799855928</w:t>
      </w:r>
    </w:p>
    <w:sectPr>
      <w:pgSz w:w="11906" w:h="16838"/>
      <w:pgMar w:top="1213" w:right="1689" w:bottom="121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N2UwZWI2ODBkMDEyNzRlYmNjZjlmNjM4ZTE4ZWUifQ=="/>
  </w:docVars>
  <w:rsids>
    <w:rsidRoot w:val="2AF30215"/>
    <w:rsid w:val="00292BAB"/>
    <w:rsid w:val="0F3A26DF"/>
    <w:rsid w:val="10991687"/>
    <w:rsid w:val="1B3670A5"/>
    <w:rsid w:val="1C5777DF"/>
    <w:rsid w:val="1F903C55"/>
    <w:rsid w:val="250E3F9A"/>
    <w:rsid w:val="2519649B"/>
    <w:rsid w:val="286B34B1"/>
    <w:rsid w:val="2AF30215"/>
    <w:rsid w:val="2B3C5254"/>
    <w:rsid w:val="33462B51"/>
    <w:rsid w:val="33B421B0"/>
    <w:rsid w:val="3B1B45E9"/>
    <w:rsid w:val="3B787F67"/>
    <w:rsid w:val="3BFC2946"/>
    <w:rsid w:val="48546A71"/>
    <w:rsid w:val="50C25AB5"/>
    <w:rsid w:val="582E1C82"/>
    <w:rsid w:val="60E76E71"/>
    <w:rsid w:val="66EB3AF5"/>
    <w:rsid w:val="6E0E5A3E"/>
    <w:rsid w:val="76B132DE"/>
    <w:rsid w:val="78E51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rFonts w:hint="eastAsia" w:ascii="微软雅黑" w:hAnsi="微软雅黑" w:eastAsia="微软雅黑" w:cs="微软雅黑"/>
      <w:color w:val="02396F"/>
      <w:u w:val="single"/>
    </w:rPr>
  </w:style>
  <w:style w:type="character" w:styleId="8">
    <w:name w:val="Hyperlink"/>
    <w:basedOn w:val="5"/>
    <w:qFormat/>
    <w:uiPriority w:val="0"/>
    <w:rPr>
      <w:rFonts w:hint="eastAsia" w:ascii="微软雅黑" w:hAnsi="微软雅黑" w:eastAsia="微软雅黑" w:cs="微软雅黑"/>
      <w:color w:val="02396F"/>
      <w:u w:val="single"/>
    </w:rPr>
  </w:style>
  <w:style w:type="character" w:customStyle="1" w:styleId="9">
    <w:name w:val="gjfg"/>
    <w:basedOn w:val="5"/>
    <w:qFormat/>
    <w:uiPriority w:val="0"/>
  </w:style>
  <w:style w:type="character" w:customStyle="1" w:styleId="10">
    <w:name w:val="prev"/>
    <w:basedOn w:val="5"/>
    <w:qFormat/>
    <w:uiPriority w:val="0"/>
    <w:rPr>
      <w:rFonts w:ascii="微软雅黑" w:hAnsi="微软雅黑" w:eastAsia="微软雅黑" w:cs="微软雅黑"/>
      <w:sz w:val="21"/>
      <w:szCs w:val="21"/>
    </w:rPr>
  </w:style>
  <w:style w:type="character" w:customStyle="1" w:styleId="11">
    <w:name w:val="prev1"/>
    <w:basedOn w:val="5"/>
    <w:qFormat/>
    <w:uiPriority w:val="0"/>
    <w:rPr>
      <w:color w:val="888888"/>
    </w:rPr>
  </w:style>
  <w:style w:type="character" w:customStyle="1" w:styleId="12">
    <w:name w:val="next2"/>
    <w:basedOn w:val="5"/>
    <w:qFormat/>
    <w:uiPriority w:val="0"/>
    <w:rPr>
      <w:rFonts w:hint="eastAsia" w:ascii="微软雅黑" w:hAnsi="微软雅黑" w:eastAsia="微软雅黑" w:cs="微软雅黑"/>
      <w:sz w:val="21"/>
      <w:szCs w:val="21"/>
    </w:rPr>
  </w:style>
  <w:style w:type="character" w:customStyle="1" w:styleId="13">
    <w:name w:val="next3"/>
    <w:basedOn w:val="5"/>
    <w:qFormat/>
    <w:uiPriority w:val="0"/>
    <w:rPr>
      <w:color w:val="888888"/>
    </w:rPr>
  </w:style>
  <w:style w:type="character" w:customStyle="1" w:styleId="14">
    <w:name w:val="redfilefwwh"/>
    <w:basedOn w:val="5"/>
    <w:qFormat/>
    <w:uiPriority w:val="0"/>
    <w:rPr>
      <w:color w:val="BA2636"/>
      <w:sz w:val="18"/>
      <w:szCs w:val="18"/>
    </w:rPr>
  </w:style>
  <w:style w:type="character" w:customStyle="1" w:styleId="15">
    <w:name w:val="displayarti"/>
    <w:basedOn w:val="5"/>
    <w:qFormat/>
    <w:uiPriority w:val="0"/>
    <w:rPr>
      <w:color w:val="FFFFFF"/>
      <w:shd w:val="clear" w:fill="A00000"/>
    </w:rPr>
  </w:style>
  <w:style w:type="character" w:customStyle="1" w:styleId="16">
    <w:name w:val="redfilenumber"/>
    <w:basedOn w:val="5"/>
    <w:qFormat/>
    <w:uiPriority w:val="0"/>
    <w:rPr>
      <w:color w:val="BA2636"/>
      <w:sz w:val="18"/>
      <w:szCs w:val="18"/>
    </w:rPr>
  </w:style>
  <w:style w:type="character" w:customStyle="1" w:styleId="17">
    <w:name w:val="cfdate"/>
    <w:basedOn w:val="5"/>
    <w:qFormat/>
    <w:uiPriority w:val="0"/>
    <w:rPr>
      <w:color w:val="333333"/>
      <w:sz w:val="18"/>
      <w:szCs w:val="18"/>
    </w:rPr>
  </w:style>
  <w:style w:type="character" w:customStyle="1" w:styleId="18">
    <w:name w:val="qxdate"/>
    <w:basedOn w:val="5"/>
    <w:qFormat/>
    <w:uiPriority w:val="0"/>
    <w:rPr>
      <w:color w:val="333333"/>
      <w:sz w:val="18"/>
      <w:szCs w:val="18"/>
    </w:rPr>
  </w:style>
  <w:style w:type="character" w:customStyle="1" w:styleId="19">
    <w:name w:val="prev2"/>
    <w:basedOn w:val="5"/>
    <w:qFormat/>
    <w:uiPriority w:val="0"/>
    <w:rPr>
      <w:color w:val="88888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1101</Words>
  <Characters>1261</Characters>
  <Lines>0</Lines>
  <Paragraphs>0</Paragraphs>
  <TotalTime>1</TotalTime>
  <ScaleCrop>false</ScaleCrop>
  <LinksUpToDate>false</LinksUpToDate>
  <CharactersWithSpaces>1338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2022-11-28T05:24:00Z</dcterms:created>
  <dc:creator>阿sherry</dc:creator>
  <cp:lastModifiedBy>阿sherry</cp:lastModifiedBy>
  <cp:lastPrinted>2022-12-02T03:05:37Z</cp:lastPrinted>
  <dcterms:modified xsi:type="dcterms:W3CDTF">2022-12-02T03:05:39Z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58025E7925C149D0AD2F466BBECBEE6D</vt:lpwstr>
  </property>
</Properties>
</file>